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59" w:lineRule="auto" w:before="80"/>
        <w:ind w:left="100" w:right="119" w:firstLine="0"/>
        <w:jc w:val="both"/>
        <w:rPr>
          <w:sz w:val="18"/>
        </w:rPr>
      </w:pPr>
      <w:r>
        <w:rPr>
          <w:sz w:val="18"/>
        </w:rPr>
        <w:t>Pana / Pani dane osobowe podane w formularzu będą przetwarzane przez Lena Mar, Marlena Twardowska z siedzibą w Warszawie, ul.J.Nowaka-Jeziorańskiego 51/150 w celu obsługi procesu reklamacyjnego.</w:t>
      </w:r>
    </w:p>
    <w:p>
      <w:pPr>
        <w:spacing w:line="259" w:lineRule="auto" w:before="159"/>
        <w:ind w:left="100" w:right="116" w:firstLine="0"/>
        <w:jc w:val="both"/>
        <w:rPr>
          <w:sz w:val="18"/>
        </w:rPr>
      </w:pPr>
      <w:r>
        <w:rPr>
          <w:sz w:val="18"/>
        </w:rPr>
        <w:t>W związku z przetwarzaniem danych osobowych zawartych w formularzu, przysługują Panu / Pani: prawo do żądania dostępu do danych, ich sprostowania, usunięcia lub ograniczenia przetwarzania, jak również prawo do złożenia skargi do Prezesa Urzędu Ochrony Danych Osobowych.</w:t>
      </w:r>
    </w:p>
    <w:p>
      <w:pPr>
        <w:spacing w:before="160"/>
        <w:ind w:left="100" w:right="0" w:firstLine="0"/>
        <w:jc w:val="left"/>
        <w:rPr>
          <w:sz w:val="18"/>
        </w:rPr>
      </w:pPr>
      <w:r>
        <w:rPr>
          <w:sz w:val="18"/>
        </w:rPr>
        <w:t>Podanie</w:t>
      </w:r>
      <w:r>
        <w:rPr>
          <w:spacing w:val="-4"/>
          <w:sz w:val="18"/>
        </w:rPr>
        <w:t> </w:t>
      </w:r>
      <w:r>
        <w:rPr>
          <w:sz w:val="18"/>
        </w:rPr>
        <w:t>danych</w:t>
      </w:r>
      <w:r>
        <w:rPr>
          <w:spacing w:val="-4"/>
          <w:sz w:val="18"/>
        </w:rPr>
        <w:t> </w:t>
      </w:r>
      <w:r>
        <w:rPr>
          <w:sz w:val="18"/>
        </w:rPr>
        <w:t>jest</w:t>
      </w:r>
      <w:r>
        <w:rPr>
          <w:spacing w:val="-2"/>
          <w:sz w:val="18"/>
        </w:rPr>
        <w:t> </w:t>
      </w:r>
      <w:r>
        <w:rPr>
          <w:sz w:val="18"/>
        </w:rPr>
        <w:t>dobrowolne,</w:t>
      </w:r>
      <w:r>
        <w:rPr>
          <w:spacing w:val="-3"/>
          <w:sz w:val="18"/>
        </w:rPr>
        <w:t> </w:t>
      </w:r>
      <w:r>
        <w:rPr>
          <w:sz w:val="18"/>
        </w:rPr>
        <w:t>ale</w:t>
      </w:r>
      <w:r>
        <w:rPr>
          <w:spacing w:val="-1"/>
          <w:sz w:val="18"/>
        </w:rPr>
        <w:t> </w:t>
      </w:r>
      <w:r>
        <w:rPr>
          <w:sz w:val="18"/>
        </w:rPr>
        <w:t>niezbędne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obsługi</w:t>
      </w:r>
      <w:r>
        <w:rPr>
          <w:spacing w:val="-2"/>
          <w:sz w:val="18"/>
        </w:rPr>
        <w:t> </w:t>
      </w:r>
      <w:r>
        <w:rPr>
          <w:sz w:val="18"/>
        </w:rPr>
        <w:t>procesu</w:t>
      </w:r>
      <w:r>
        <w:rPr>
          <w:spacing w:val="-2"/>
          <w:sz w:val="18"/>
        </w:rPr>
        <w:t> reklamacji.</w:t>
      </w:r>
    </w:p>
    <w:p>
      <w:pPr>
        <w:spacing w:line="259" w:lineRule="auto" w:before="176"/>
        <w:ind w:left="100" w:right="114" w:firstLine="0"/>
        <w:jc w:val="both"/>
        <w:rPr>
          <w:sz w:val="18"/>
        </w:rPr>
      </w:pPr>
      <w:r>
        <w:rPr>
          <w:sz w:val="18"/>
        </w:rPr>
        <w:t>W związku z obsługą procesu reklamacji, dane mogą być przetwarzane przez podmioty zewnętrzne zaangażowane w</w:t>
      </w:r>
      <w:r>
        <w:rPr>
          <w:spacing w:val="40"/>
          <w:sz w:val="18"/>
        </w:rPr>
        <w:t> </w:t>
      </w:r>
      <w:r>
        <w:rPr>
          <w:sz w:val="18"/>
        </w:rPr>
        <w:t>obsługę tego procesu, takie jak firmy kurierskie, operatorzy pocztowi, banki, hostingodawcy, biuro rachunkowe. Formularz będzie przechowywany przez okres niezbędny do realizacji celu.</w:t>
      </w:r>
    </w:p>
    <w:p>
      <w:pPr>
        <w:spacing w:before="158"/>
        <w:ind w:left="100" w:right="0" w:firstLine="0"/>
        <w:jc w:val="left"/>
        <w:rPr>
          <w:sz w:val="18"/>
        </w:rPr>
      </w:pPr>
      <w:r>
        <w:rPr>
          <w:sz w:val="18"/>
        </w:rPr>
        <w:t>Kontakt</w:t>
      </w:r>
      <w:r>
        <w:rPr>
          <w:spacing w:val="-5"/>
          <w:sz w:val="18"/>
        </w:rPr>
        <w:t> </w:t>
      </w:r>
      <w:r>
        <w:rPr>
          <w:sz w:val="18"/>
        </w:rPr>
        <w:t>w</w:t>
      </w:r>
      <w:r>
        <w:rPr>
          <w:spacing w:val="-2"/>
          <w:sz w:val="18"/>
        </w:rPr>
        <w:t> </w:t>
      </w:r>
      <w:r>
        <w:rPr>
          <w:sz w:val="18"/>
        </w:rPr>
        <w:t>sprawach</w:t>
      </w:r>
      <w:r>
        <w:rPr>
          <w:spacing w:val="-2"/>
          <w:sz w:val="18"/>
        </w:rPr>
        <w:t> </w:t>
      </w:r>
      <w:r>
        <w:rPr>
          <w:sz w:val="18"/>
        </w:rPr>
        <w:t>związanych</w:t>
      </w:r>
      <w:r>
        <w:rPr>
          <w:spacing w:val="-2"/>
          <w:sz w:val="18"/>
        </w:rPr>
        <w:t> </w:t>
      </w:r>
      <w:r>
        <w:rPr>
          <w:sz w:val="18"/>
        </w:rPr>
        <w:t>z</w:t>
      </w:r>
      <w:r>
        <w:rPr>
          <w:spacing w:val="-1"/>
          <w:sz w:val="18"/>
        </w:rPr>
        <w:t> </w:t>
      </w:r>
      <w:r>
        <w:rPr>
          <w:sz w:val="18"/>
        </w:rPr>
        <w:t>przetwarzaniem</w:t>
      </w:r>
      <w:r>
        <w:rPr>
          <w:spacing w:val="-4"/>
          <w:sz w:val="18"/>
        </w:rPr>
        <w:t> </w:t>
      </w:r>
      <w:r>
        <w:rPr>
          <w:sz w:val="18"/>
        </w:rPr>
        <w:t>danych</w:t>
      </w:r>
      <w:r>
        <w:rPr>
          <w:spacing w:val="-3"/>
          <w:sz w:val="18"/>
        </w:rPr>
        <w:t> </w:t>
      </w:r>
      <w:r>
        <w:rPr>
          <w:sz w:val="18"/>
        </w:rPr>
        <w:t>osobowych</w:t>
      </w:r>
      <w:r>
        <w:rPr>
          <w:spacing w:val="-3"/>
          <w:sz w:val="18"/>
        </w:rPr>
        <w:t> </w:t>
      </w:r>
      <w:r>
        <w:rPr>
          <w:sz w:val="18"/>
        </w:rPr>
        <w:t>możliwy</w:t>
      </w:r>
      <w:r>
        <w:rPr>
          <w:spacing w:val="-2"/>
          <w:sz w:val="18"/>
        </w:rPr>
        <w:t> </w:t>
      </w:r>
      <w:r>
        <w:rPr>
          <w:sz w:val="18"/>
        </w:rPr>
        <w:t>jest</w:t>
      </w:r>
      <w:r>
        <w:rPr>
          <w:spacing w:val="-2"/>
          <w:sz w:val="18"/>
        </w:rPr>
        <w:t> </w:t>
      </w:r>
      <w:r>
        <w:rPr>
          <w:sz w:val="18"/>
        </w:rPr>
        <w:t>pod</w:t>
      </w:r>
      <w:r>
        <w:rPr>
          <w:spacing w:val="-3"/>
          <w:sz w:val="18"/>
        </w:rPr>
        <w:t> </w:t>
      </w:r>
      <w:r>
        <w:rPr>
          <w:sz w:val="18"/>
        </w:rPr>
        <w:t>adresem</w:t>
      </w:r>
      <w:r>
        <w:rPr>
          <w:spacing w:val="-3"/>
          <w:sz w:val="18"/>
        </w:rPr>
        <w:t> </w:t>
      </w:r>
      <w:hyperlink r:id="rId5">
        <w:r>
          <w:rPr>
            <w:spacing w:val="-2"/>
            <w:sz w:val="18"/>
          </w:rPr>
          <w:t>marlenatv@gmail.com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0"/>
        <w:ind w:left="0" w:right="117" w:firstLine="0"/>
        <w:jc w:val="right"/>
        <w:rPr>
          <w:sz w:val="20"/>
        </w:rPr>
      </w:pPr>
      <w:r>
        <w:rPr>
          <w:sz w:val="20"/>
        </w:rPr>
        <w:t>......................,</w:t>
      </w:r>
      <w:r>
        <w:rPr>
          <w:spacing w:val="-5"/>
          <w:sz w:val="20"/>
        </w:rPr>
        <w:t> </w:t>
      </w:r>
      <w:r>
        <w:rPr>
          <w:sz w:val="20"/>
        </w:rPr>
        <w:t>dn.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......................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31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</w:t>
      </w:r>
    </w:p>
    <w:p>
      <w:pPr>
        <w:spacing w:before="178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</w:t>
      </w:r>
    </w:p>
    <w:p>
      <w:pPr>
        <w:spacing w:before="178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</w:t>
      </w:r>
    </w:p>
    <w:p>
      <w:pPr>
        <w:spacing w:line="424" w:lineRule="auto" w:before="178"/>
        <w:ind w:left="100" w:right="5010" w:firstLine="0"/>
        <w:jc w:val="left"/>
        <w:rPr>
          <w:sz w:val="20"/>
        </w:rPr>
      </w:pPr>
      <w:r>
        <w:rPr>
          <w:sz w:val="20"/>
        </w:rPr>
        <w:t>(imię, nazwisko i adres Konsumenta/ Przedsiębiorcy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prawach</w:t>
      </w:r>
      <w:r>
        <w:rPr>
          <w:spacing w:val="-10"/>
          <w:sz w:val="20"/>
        </w:rPr>
        <w:t> </w:t>
      </w:r>
      <w:r>
        <w:rPr>
          <w:sz w:val="20"/>
        </w:rPr>
        <w:t>konsumenta)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31"/>
        </w:rPr>
      </w:pPr>
    </w:p>
    <w:p>
      <w:pPr>
        <w:spacing w:before="0"/>
        <w:ind w:left="0" w:right="125" w:firstLine="0"/>
        <w:jc w:val="right"/>
        <w:rPr>
          <w:sz w:val="20"/>
        </w:rPr>
      </w:pPr>
      <w:r>
        <w:rPr>
          <w:spacing w:val="-2"/>
          <w:sz w:val="20"/>
        </w:rPr>
        <w:t>…………………………………………</w:t>
      </w:r>
    </w:p>
    <w:p>
      <w:pPr>
        <w:spacing w:before="178"/>
        <w:ind w:left="591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</w:t>
      </w:r>
    </w:p>
    <w:p>
      <w:pPr>
        <w:spacing w:line="424" w:lineRule="auto" w:before="178"/>
        <w:ind w:left="5911" w:right="0" w:firstLine="0"/>
        <w:jc w:val="left"/>
        <w:rPr>
          <w:sz w:val="20"/>
        </w:rPr>
      </w:pPr>
      <w:r>
        <w:rPr>
          <w:spacing w:val="-2"/>
          <w:sz w:val="20"/>
        </w:rPr>
        <w:t>…………….………………………… </w:t>
      </w:r>
      <w:r>
        <w:rPr>
          <w:sz w:val="20"/>
        </w:rPr>
        <w:t>(dane adresowe Sprzedawcy)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1"/>
        <w:spacing w:before="0"/>
        <w:ind w:left="1949" w:right="1968"/>
        <w:jc w:val="center"/>
      </w:pPr>
      <w:r>
        <w:rPr>
          <w:u w:val="thick"/>
        </w:rPr>
        <w:t>Reklamacja</w:t>
      </w:r>
      <w:r>
        <w:rPr>
          <w:spacing w:val="-6"/>
          <w:u w:val="thick"/>
        </w:rPr>
        <w:t> </w:t>
      </w:r>
      <w:r>
        <w:rPr>
          <w:u w:val="thick"/>
        </w:rPr>
        <w:t>Towaru</w:t>
      </w:r>
      <w:r>
        <w:rPr>
          <w:spacing w:val="-2"/>
          <w:u w:val="thick"/>
        </w:rPr>
        <w:t> </w:t>
      </w:r>
      <w:r>
        <w:rPr>
          <w:u w:val="thick"/>
        </w:rPr>
        <w:t>z</w:t>
      </w:r>
      <w:r>
        <w:rPr>
          <w:spacing w:val="-3"/>
          <w:u w:val="thick"/>
        </w:rPr>
        <w:t> </w:t>
      </w:r>
      <w:r>
        <w:rPr>
          <w:u w:val="thick"/>
        </w:rPr>
        <w:t>tytułu</w:t>
      </w:r>
      <w:r>
        <w:rPr>
          <w:spacing w:val="-3"/>
          <w:u w:val="thick"/>
        </w:rPr>
        <w:t> </w:t>
      </w:r>
      <w:r>
        <w:rPr>
          <w:u w:val="thick"/>
        </w:rPr>
        <w:t>niezgodności</w:t>
      </w:r>
      <w:r>
        <w:rPr>
          <w:spacing w:val="-2"/>
          <w:u w:val="thick"/>
        </w:rPr>
        <w:t> </w:t>
      </w:r>
      <w:r>
        <w:rPr>
          <w:u w:val="thick"/>
        </w:rPr>
        <w:t>z</w:t>
      </w:r>
      <w:r>
        <w:rPr>
          <w:spacing w:val="-2"/>
          <w:u w:val="thick"/>
        </w:rPr>
        <w:t> Umową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spacing w:before="9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PRZEDMIOT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REKLAMACJI:</w:t>
      </w:r>
    </w:p>
    <w:p>
      <w:pPr>
        <w:spacing w:before="183"/>
        <w:ind w:left="100" w:right="0" w:firstLine="0"/>
        <w:jc w:val="left"/>
        <w:rPr>
          <w:sz w:val="24"/>
        </w:rPr>
      </w:pPr>
      <w:r>
        <w:rPr>
          <w:sz w:val="24"/>
        </w:rPr>
        <w:t>Data</w:t>
      </w:r>
      <w:r>
        <w:rPr>
          <w:spacing w:val="3"/>
          <w:sz w:val="24"/>
        </w:rPr>
        <w:t> </w:t>
      </w:r>
      <w:r>
        <w:rPr>
          <w:sz w:val="24"/>
        </w:rPr>
        <w:t>nabycia</w:t>
      </w:r>
      <w:r>
        <w:rPr>
          <w:spacing w:val="3"/>
          <w:sz w:val="24"/>
        </w:rPr>
        <w:t> </w:t>
      </w:r>
      <w:r>
        <w:rPr>
          <w:sz w:val="24"/>
        </w:rPr>
        <w:t>Towaru: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...........................................................................................................…</w:t>
      </w:r>
    </w:p>
    <w:p>
      <w:pPr>
        <w:spacing w:before="181"/>
        <w:ind w:left="100" w:right="0" w:firstLine="0"/>
        <w:jc w:val="left"/>
        <w:rPr>
          <w:sz w:val="24"/>
        </w:rPr>
      </w:pPr>
      <w:r>
        <w:rPr>
          <w:sz w:val="24"/>
        </w:rPr>
        <w:t>Nazwa</w:t>
      </w:r>
      <w:r>
        <w:rPr>
          <w:spacing w:val="18"/>
          <w:sz w:val="24"/>
        </w:rPr>
        <w:t> </w:t>
      </w:r>
      <w:r>
        <w:rPr>
          <w:sz w:val="24"/>
        </w:rPr>
        <w:t>Towaru:</w:t>
      </w:r>
      <w:r>
        <w:rPr>
          <w:spacing w:val="19"/>
          <w:sz w:val="24"/>
        </w:rPr>
        <w:t> </w:t>
      </w:r>
      <w:r>
        <w:rPr>
          <w:spacing w:val="-2"/>
          <w:sz w:val="24"/>
        </w:rPr>
        <w:t>.........................................................................................................................</w:t>
      </w:r>
    </w:p>
    <w:p>
      <w:pPr>
        <w:tabs>
          <w:tab w:pos="3692" w:val="left" w:leader="dot"/>
        </w:tabs>
        <w:spacing w:line="398" w:lineRule="auto" w:before="181"/>
        <w:ind w:left="100" w:right="265" w:firstLine="0"/>
        <w:jc w:val="left"/>
        <w:rPr>
          <w:sz w:val="24"/>
        </w:rPr>
      </w:pPr>
      <w:r>
        <w:rPr>
          <w:sz w:val="24"/>
        </w:rPr>
        <w:t>Nr</w:t>
      </w:r>
      <w:r>
        <w:rPr>
          <w:spacing w:val="-14"/>
          <w:sz w:val="24"/>
        </w:rPr>
        <w:t> </w:t>
      </w:r>
      <w:r>
        <w:rPr>
          <w:sz w:val="24"/>
        </w:rPr>
        <w:t>paragonu/faktury:</w:t>
      </w:r>
      <w:r>
        <w:rPr>
          <w:spacing w:val="-14"/>
          <w:sz w:val="24"/>
        </w:rPr>
        <w:t> </w:t>
      </w:r>
      <w:r>
        <w:rPr>
          <w:sz w:val="24"/>
        </w:rPr>
        <w:t>................................................................................................................. Wartość Towaru:</w:t>
        <w:tab/>
      </w:r>
      <w:r>
        <w:rPr>
          <w:spacing w:val="-6"/>
          <w:sz w:val="24"/>
        </w:rPr>
        <w:t>zł</w:t>
      </w:r>
    </w:p>
    <w:p>
      <w:pPr>
        <w:spacing w:after="0" w:line="398" w:lineRule="auto"/>
        <w:jc w:val="left"/>
        <w:rPr>
          <w:sz w:val="24"/>
        </w:rPr>
        <w:sectPr>
          <w:type w:val="continuous"/>
          <w:pgSz w:w="11910" w:h="16840"/>
          <w:pgMar w:top="1340" w:bottom="280" w:left="1340" w:right="1320"/>
        </w:sectPr>
      </w:pPr>
    </w:p>
    <w:p>
      <w:pPr>
        <w:spacing w:before="60"/>
        <w:ind w:left="100" w:right="0" w:firstLine="0"/>
        <w:jc w:val="left"/>
        <w:rPr>
          <w:sz w:val="24"/>
        </w:rPr>
      </w:pPr>
      <w:r>
        <w:rPr>
          <w:sz w:val="24"/>
        </w:rPr>
        <w:t>Nr</w:t>
      </w:r>
      <w:r>
        <w:rPr>
          <w:spacing w:val="-1"/>
          <w:sz w:val="24"/>
        </w:rPr>
        <w:t> </w:t>
      </w:r>
      <w:r>
        <w:rPr>
          <w:sz w:val="24"/>
        </w:rPr>
        <w:t>rachunku</w:t>
      </w:r>
      <w:r>
        <w:rPr>
          <w:spacing w:val="-3"/>
          <w:sz w:val="24"/>
        </w:rPr>
        <w:t> </w:t>
      </w:r>
      <w:r>
        <w:rPr>
          <w:sz w:val="24"/>
        </w:rPr>
        <w:t>bankowego: </w:t>
      </w:r>
      <w:r>
        <w:rPr>
          <w:spacing w:val="-2"/>
          <w:sz w:val="24"/>
        </w:rPr>
        <w:t>.....................................................................................</w:t>
      </w:r>
    </w:p>
    <w:p>
      <w:pPr>
        <w:spacing w:before="182"/>
        <w:ind w:left="100" w:right="0" w:firstLine="0"/>
        <w:jc w:val="left"/>
        <w:rPr>
          <w:sz w:val="24"/>
        </w:rPr>
      </w:pPr>
      <w:r>
        <w:rPr>
          <w:sz w:val="24"/>
        </w:rPr>
        <w:t>Opis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czym</w:t>
      </w:r>
      <w:r>
        <w:rPr>
          <w:spacing w:val="-2"/>
          <w:sz w:val="24"/>
        </w:rPr>
        <w:t> </w:t>
      </w:r>
      <w:r>
        <w:rPr>
          <w:sz w:val="24"/>
        </w:rPr>
        <w:t>polega</w:t>
      </w:r>
      <w:r>
        <w:rPr>
          <w:spacing w:val="-1"/>
          <w:sz w:val="24"/>
        </w:rPr>
        <w:t> </w:t>
      </w:r>
      <w:r>
        <w:rPr>
          <w:sz w:val="24"/>
        </w:rPr>
        <w:t>niezgodność </w:t>
      </w:r>
      <w:r>
        <w:rPr>
          <w:spacing w:val="-10"/>
          <w:sz w:val="24"/>
        </w:rPr>
        <w:t>z</w:t>
      </w:r>
    </w:p>
    <w:p>
      <w:pPr>
        <w:spacing w:before="21"/>
        <w:ind w:left="100" w:right="0" w:firstLine="0"/>
        <w:jc w:val="left"/>
        <w:rPr>
          <w:sz w:val="24"/>
        </w:rPr>
      </w:pPr>
      <w:r>
        <w:rPr>
          <w:sz w:val="24"/>
        </w:rPr>
        <w:t>Umową:</w:t>
      </w:r>
      <w:r>
        <w:rPr>
          <w:spacing w:val="68"/>
          <w:sz w:val="24"/>
        </w:rPr>
        <w:t> </w:t>
      </w:r>
      <w:r>
        <w:rPr>
          <w:spacing w:val="-2"/>
          <w:sz w:val="24"/>
        </w:rPr>
        <w:t>.......................................................................................................................................</w:t>
      </w:r>
    </w:p>
    <w:p>
      <w:pPr>
        <w:spacing w:before="22"/>
        <w:ind w:left="100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</w:t>
      </w:r>
    </w:p>
    <w:p>
      <w:pPr>
        <w:spacing w:before="22"/>
        <w:ind w:left="100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</w:t>
      </w:r>
    </w:p>
    <w:p>
      <w:pPr>
        <w:pStyle w:val="Heading1"/>
        <w:tabs>
          <w:tab w:pos="459" w:val="left" w:leader="dot"/>
        </w:tabs>
        <w:spacing w:before="21"/>
      </w:pPr>
      <w:r>
        <w:rPr>
          <w:b w:val="0"/>
          <w:spacing w:val="-10"/>
        </w:rPr>
        <w:t>.</w:t>
      </w:r>
      <w:r>
        <w:rPr>
          <w:b w:val="0"/>
        </w:rPr>
        <w:tab/>
      </w:r>
      <w:r>
        <w:rPr/>
        <w:t>ROSZCZENIE</w:t>
      </w:r>
      <w:r>
        <w:rPr>
          <w:spacing w:val="-6"/>
        </w:rPr>
        <w:t> </w:t>
      </w:r>
      <w:r>
        <w:rPr>
          <w:spacing w:val="-2"/>
        </w:rPr>
        <w:t>REKLAMUJĄCEGO:</w:t>
      </w:r>
    </w:p>
    <w:p>
      <w:pPr>
        <w:pStyle w:val="BodyText"/>
        <w:spacing w:before="183"/>
        <w:ind w:left="100"/>
      </w:pPr>
      <w:r>
        <w:rPr/>
        <w:t>(proszę</w:t>
      </w:r>
      <w:r>
        <w:rPr>
          <w:spacing w:val="-6"/>
        </w:rPr>
        <w:t> </w:t>
      </w:r>
      <w:r>
        <w:rPr/>
        <w:t>wybrać</w:t>
      </w:r>
      <w:r>
        <w:rPr>
          <w:spacing w:val="-6"/>
        </w:rPr>
        <w:t> </w:t>
      </w:r>
      <w:r>
        <w:rPr/>
        <w:t>jedną</w:t>
      </w:r>
      <w:r>
        <w:rPr>
          <w:spacing w:val="-6"/>
        </w:rPr>
        <w:t> </w:t>
      </w:r>
      <w:r>
        <w:rPr>
          <w:spacing w:val="-2"/>
        </w:rPr>
        <w:t>pozycję)</w:t>
      </w:r>
    </w:p>
    <w:p>
      <w:pPr>
        <w:pStyle w:val="BodyText"/>
        <w:spacing w:before="1"/>
        <w:rPr>
          <w:sz w:val="15"/>
        </w:rPr>
      </w:pPr>
    </w:p>
    <w:p>
      <w:pPr>
        <w:tabs>
          <w:tab w:pos="540" w:val="left" w:leader="none"/>
        </w:tabs>
        <w:spacing w:before="0"/>
        <w:ind w:left="100" w:right="0" w:firstLine="0"/>
        <w:jc w:val="left"/>
        <w:rPr>
          <w:sz w:val="24"/>
        </w:rPr>
      </w:pP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 </w:t>
      </w:r>
      <w:r>
        <w:rPr>
          <w:spacing w:val="-2"/>
          <w:sz w:val="24"/>
        </w:rPr>
        <w:t>naprawa,</w:t>
      </w:r>
    </w:p>
    <w:p>
      <w:pPr>
        <w:tabs>
          <w:tab w:pos="540" w:val="left" w:leader="none"/>
        </w:tabs>
        <w:spacing w:before="182"/>
        <w:ind w:left="100" w:right="0" w:firstLine="0"/>
        <w:jc w:val="left"/>
        <w:rPr>
          <w:sz w:val="24"/>
        </w:rPr>
      </w:pP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wymiana</w:t>
      </w:r>
      <w:r>
        <w:rPr>
          <w:spacing w:val="-1"/>
          <w:sz w:val="24"/>
        </w:rPr>
        <w:t> </w:t>
      </w:r>
      <w:r>
        <w:rPr>
          <w:sz w:val="24"/>
        </w:rPr>
        <w:t>Towaru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nowy,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pacing w:val="-4"/>
          <w:sz w:val="24"/>
        </w:rPr>
        <w:t>lub</w:t>
      </w:r>
      <w:r>
        <w:rPr>
          <w:color w:val="FF0000"/>
          <w:spacing w:val="-4"/>
          <w:sz w:val="24"/>
        </w:rPr>
        <w:t>*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tabs>
          <w:tab w:pos="540" w:val="left" w:leader="none"/>
        </w:tabs>
        <w:spacing w:line="398" w:lineRule="auto" w:before="0"/>
        <w:ind w:left="100" w:right="1506" w:firstLine="0"/>
        <w:jc w:val="left"/>
        <w:rPr>
          <w:sz w:val="16"/>
        </w:rPr>
      </w:pP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3"/>
          <w:sz w:val="24"/>
        </w:rPr>
        <w:t> </w:t>
      </w:r>
      <w:r>
        <w:rPr>
          <w:sz w:val="24"/>
        </w:rPr>
        <w:t>oświadczenie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obniżeniu</w:t>
      </w:r>
      <w:r>
        <w:rPr>
          <w:spacing w:val="-3"/>
          <w:sz w:val="24"/>
        </w:rPr>
        <w:t> </w:t>
      </w:r>
      <w:r>
        <w:rPr>
          <w:sz w:val="24"/>
        </w:rPr>
        <w:t>ceny</w:t>
      </w:r>
      <w:r>
        <w:rPr>
          <w:spacing w:val="-5"/>
          <w:sz w:val="24"/>
        </w:rPr>
        <w:t> </w:t>
      </w:r>
      <w:r>
        <w:rPr>
          <w:sz w:val="24"/>
        </w:rPr>
        <w:t>(proszę</w:t>
      </w:r>
      <w:r>
        <w:rPr>
          <w:spacing w:val="-3"/>
          <w:sz w:val="24"/>
        </w:rPr>
        <w:t> </w:t>
      </w:r>
      <w:r>
        <w:rPr>
          <w:sz w:val="24"/>
        </w:rPr>
        <w:t>wpisać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jaką</w:t>
      </w:r>
      <w:r>
        <w:rPr>
          <w:spacing w:val="-3"/>
          <w:sz w:val="24"/>
        </w:rPr>
        <w:t> </w:t>
      </w:r>
      <w:r>
        <w:rPr>
          <w:sz w:val="24"/>
        </w:rPr>
        <w:t>kwotę).................... </w:t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 oświadczenia o odstąpieniu od Umowy. </w:t>
      </w:r>
      <w:r>
        <w:rPr>
          <w:sz w:val="16"/>
        </w:rPr>
        <w:t>(wada musi być istotna)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61" w:lineRule="auto"/>
        <w:ind w:left="100"/>
      </w:pPr>
      <w:r>
        <w:rPr>
          <w:color w:val="FF0000"/>
        </w:rPr>
        <w:t>*Proszę zapoznać się z pouczeniem. Odstąpienie od umowy lub złożenie oświadczenia o obniżeniu ceny jest możliwe tylko w określonych</w:t>
      </w:r>
      <w:r>
        <w:rPr>
          <w:color w:val="FF0000"/>
          <w:spacing w:val="40"/>
        </w:rPr>
        <w:t> </w:t>
      </w:r>
      <w:r>
        <w:rPr>
          <w:color w:val="FF0000"/>
          <w:spacing w:val="-2"/>
        </w:rPr>
        <w:t>przypadkach.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8"/>
        </w:rPr>
      </w:pPr>
    </w:p>
    <w:p>
      <w:pPr>
        <w:spacing w:line="424" w:lineRule="auto" w:before="0"/>
        <w:ind w:left="5202" w:right="565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 Podpis</w:t>
      </w:r>
    </w:p>
    <w:p>
      <w:pPr>
        <w:spacing w:line="259" w:lineRule="auto" w:before="2"/>
        <w:ind w:left="5202" w:right="0" w:firstLine="0"/>
        <w:jc w:val="left"/>
        <w:rPr>
          <w:sz w:val="20"/>
        </w:rPr>
      </w:pPr>
      <w:r>
        <w:rPr>
          <w:sz w:val="20"/>
        </w:rPr>
        <w:t>(tylko jeżeli formularz przesyłany jest w wersji </w:t>
      </w:r>
      <w:r>
        <w:rPr>
          <w:spacing w:val="-2"/>
          <w:sz w:val="20"/>
        </w:rPr>
        <w:t>papierowej)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0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POUCZENIE</w:t>
      </w:r>
      <w:r>
        <w:rPr>
          <w:b/>
          <w:spacing w:val="-5"/>
          <w:sz w:val="20"/>
          <w:u w:val="single"/>
        </w:rPr>
        <w:t> </w:t>
      </w:r>
      <w:r>
        <w:rPr>
          <w:b/>
          <w:spacing w:val="-2"/>
          <w:sz w:val="20"/>
          <w:u w:val="single"/>
        </w:rPr>
        <w:t>SPRZEDAWCY:</w:t>
      </w:r>
    </w:p>
    <w:p>
      <w:pPr>
        <w:pStyle w:val="BodyText"/>
        <w:spacing w:before="9"/>
        <w:rPr>
          <w:b/>
          <w:sz w:val="10"/>
        </w:rPr>
      </w:pPr>
    </w:p>
    <w:p>
      <w:pPr>
        <w:pStyle w:val="ListParagraph"/>
        <w:numPr>
          <w:ilvl w:val="0"/>
          <w:numId w:val="1"/>
        </w:numPr>
        <w:tabs>
          <w:tab w:pos="2259" w:val="left" w:leader="none"/>
          <w:tab w:pos="2260" w:val="left" w:leader="none"/>
        </w:tabs>
        <w:spacing w:line="259" w:lineRule="auto" w:before="93" w:after="0"/>
        <w:ind w:left="819" w:right="111" w:firstLine="720"/>
        <w:jc w:val="both"/>
        <w:rPr>
          <w:color w:val="404040"/>
          <w:sz w:val="16"/>
        </w:rPr>
      </w:pPr>
      <w:r>
        <w:rPr>
          <w:color w:val="404040"/>
          <w:sz w:val="16"/>
        </w:rPr>
        <w:t>W przypadku niezgodności Towaru z Umową, Konsumentowi lub Przedsiębiorcy na prawach konsumenta</w:t>
      </w:r>
      <w:r>
        <w:rPr>
          <w:color w:val="404040"/>
          <w:spacing w:val="40"/>
          <w:sz w:val="16"/>
        </w:rPr>
        <w:t> </w:t>
      </w:r>
      <w:r>
        <w:rPr>
          <w:color w:val="404040"/>
          <w:sz w:val="16"/>
        </w:rPr>
        <w:t>przysługuje wobec Sprzedawcy roszczenie o doprowadzenie do zgodności z Umową poprzez naprawę lub wymianę Towaru na</w:t>
      </w:r>
      <w:r>
        <w:rPr>
          <w:color w:val="404040"/>
          <w:spacing w:val="40"/>
          <w:sz w:val="16"/>
        </w:rPr>
        <w:t> </w:t>
      </w:r>
      <w:r>
        <w:rPr>
          <w:color w:val="404040"/>
          <w:sz w:val="16"/>
        </w:rPr>
        <w:t>nowy. Sprzedawca może dokonać wymiany, gdy Konsument lub Przedsiębiorca na prawach konsumenta żąda naprawy, lub</w:t>
      </w:r>
      <w:r>
        <w:rPr>
          <w:color w:val="404040"/>
          <w:spacing w:val="80"/>
          <w:sz w:val="16"/>
        </w:rPr>
        <w:t> </w:t>
      </w:r>
      <w:r>
        <w:rPr>
          <w:color w:val="404040"/>
          <w:sz w:val="16"/>
        </w:rPr>
        <w:t>może dokonać naprawy, gdy Konsument lub Przedsiębiorca na prawach konsumenta żąda wymiany, lub odmówić</w:t>
      </w:r>
      <w:r>
        <w:rPr>
          <w:color w:val="404040"/>
          <w:spacing w:val="40"/>
          <w:sz w:val="16"/>
        </w:rPr>
        <w:t> </w:t>
      </w:r>
      <w:r>
        <w:rPr>
          <w:color w:val="404040"/>
          <w:sz w:val="16"/>
        </w:rPr>
        <w:t>doprowadzenia do zgodności z Umową jeżeli doprowadzenie do zgodności Towaru z Umową w sposób wybrany przez</w:t>
      </w:r>
      <w:r>
        <w:rPr>
          <w:color w:val="404040"/>
          <w:spacing w:val="40"/>
          <w:sz w:val="16"/>
        </w:rPr>
        <w:t> </w:t>
      </w:r>
      <w:r>
        <w:rPr>
          <w:color w:val="404040"/>
          <w:sz w:val="16"/>
        </w:rPr>
        <w:t>Konsumenta lub Przedsiębiorcę na prawach konsumenta jest niemożliwe albo wymagałoby nadmiernych kosztów dla</w:t>
      </w:r>
      <w:r>
        <w:rPr>
          <w:color w:val="404040"/>
          <w:spacing w:val="40"/>
          <w:sz w:val="16"/>
        </w:rPr>
        <w:t> </w:t>
      </w:r>
      <w:r>
        <w:rPr>
          <w:color w:val="404040"/>
          <w:spacing w:val="-2"/>
          <w:sz w:val="16"/>
        </w:rPr>
        <w:t>Sprzedawcy.</w:t>
      </w:r>
    </w:p>
    <w:p>
      <w:pPr>
        <w:spacing w:after="0" w:line="259" w:lineRule="auto"/>
        <w:jc w:val="both"/>
        <w:rPr>
          <w:sz w:val="16"/>
        </w:rPr>
        <w:sectPr>
          <w:pgSz w:w="11910" w:h="16840"/>
          <w:pgMar w:top="1360" w:bottom="280" w:left="1340" w:right="1320"/>
        </w:sectPr>
      </w:pPr>
    </w:p>
    <w:p>
      <w:pPr>
        <w:pStyle w:val="ListParagraph"/>
        <w:numPr>
          <w:ilvl w:val="0"/>
          <w:numId w:val="1"/>
        </w:numPr>
        <w:tabs>
          <w:tab w:pos="2259" w:val="left" w:leader="none"/>
          <w:tab w:pos="2260" w:val="left" w:leader="none"/>
        </w:tabs>
        <w:spacing w:line="240" w:lineRule="auto" w:before="80" w:after="0"/>
        <w:ind w:left="2259" w:right="0" w:hanging="721"/>
        <w:jc w:val="left"/>
        <w:rPr>
          <w:sz w:val="16"/>
        </w:rPr>
      </w:pPr>
      <w:r>
        <w:rPr>
          <w:sz w:val="16"/>
        </w:rPr>
        <w:t>Sprzedawca</w:t>
      </w:r>
      <w:r>
        <w:rPr>
          <w:spacing w:val="7"/>
          <w:sz w:val="16"/>
        </w:rPr>
        <w:t> </w:t>
      </w:r>
      <w:r>
        <w:rPr>
          <w:sz w:val="16"/>
        </w:rPr>
        <w:t>w</w:t>
      </w:r>
      <w:r>
        <w:rPr>
          <w:spacing w:val="6"/>
          <w:sz w:val="16"/>
        </w:rPr>
        <w:t> </w:t>
      </w:r>
      <w:r>
        <w:rPr>
          <w:sz w:val="16"/>
        </w:rPr>
        <w:t>okresie</w:t>
      </w:r>
      <w:r>
        <w:rPr>
          <w:spacing w:val="6"/>
          <w:sz w:val="16"/>
        </w:rPr>
        <w:t> </w:t>
      </w:r>
      <w:r>
        <w:rPr>
          <w:sz w:val="16"/>
        </w:rPr>
        <w:t>dwóch</w:t>
      </w:r>
      <w:r>
        <w:rPr>
          <w:spacing w:val="8"/>
          <w:sz w:val="16"/>
        </w:rPr>
        <w:t> </w:t>
      </w:r>
      <w:r>
        <w:rPr>
          <w:sz w:val="16"/>
        </w:rPr>
        <w:t>lat</w:t>
      </w:r>
      <w:r>
        <w:rPr>
          <w:spacing w:val="6"/>
          <w:sz w:val="16"/>
        </w:rPr>
        <w:t> </w:t>
      </w:r>
      <w:r>
        <w:rPr>
          <w:sz w:val="16"/>
        </w:rPr>
        <w:t>od</w:t>
      </w:r>
      <w:r>
        <w:rPr>
          <w:spacing w:val="8"/>
          <w:sz w:val="16"/>
        </w:rPr>
        <w:t> </w:t>
      </w:r>
      <w:r>
        <w:rPr>
          <w:sz w:val="16"/>
        </w:rPr>
        <w:t>dostarczenia</w:t>
      </w:r>
      <w:r>
        <w:rPr>
          <w:spacing w:val="6"/>
          <w:sz w:val="16"/>
        </w:rPr>
        <w:t> </w:t>
      </w:r>
      <w:r>
        <w:rPr>
          <w:sz w:val="16"/>
        </w:rPr>
        <w:t>Towaru</w:t>
      </w:r>
      <w:r>
        <w:rPr>
          <w:spacing w:val="8"/>
          <w:sz w:val="16"/>
        </w:rPr>
        <w:t> </w:t>
      </w:r>
      <w:r>
        <w:rPr>
          <w:sz w:val="16"/>
        </w:rPr>
        <w:t>Konsumentowi</w:t>
      </w:r>
      <w:r>
        <w:rPr>
          <w:spacing w:val="7"/>
          <w:sz w:val="16"/>
        </w:rPr>
        <w:t> </w:t>
      </w:r>
      <w:r>
        <w:rPr>
          <w:sz w:val="16"/>
        </w:rPr>
        <w:t>lub</w:t>
      </w:r>
      <w:r>
        <w:rPr>
          <w:spacing w:val="7"/>
          <w:sz w:val="16"/>
        </w:rPr>
        <w:t> </w:t>
      </w:r>
      <w:r>
        <w:rPr>
          <w:sz w:val="16"/>
        </w:rPr>
        <w:t>Przedsiębiorcy</w:t>
      </w:r>
      <w:r>
        <w:rPr>
          <w:spacing w:val="7"/>
          <w:sz w:val="16"/>
        </w:rPr>
        <w:t> </w:t>
      </w:r>
      <w:r>
        <w:rPr>
          <w:sz w:val="16"/>
        </w:rPr>
        <w:t>na</w:t>
      </w:r>
      <w:r>
        <w:rPr>
          <w:spacing w:val="7"/>
          <w:sz w:val="16"/>
        </w:rPr>
        <w:t> </w:t>
      </w:r>
      <w:r>
        <w:rPr>
          <w:spacing w:val="-2"/>
          <w:sz w:val="16"/>
        </w:rPr>
        <w:t>prawach</w:t>
      </w:r>
    </w:p>
    <w:p>
      <w:pPr>
        <w:pStyle w:val="BodyText"/>
        <w:spacing w:before="15"/>
        <w:ind w:left="819"/>
      </w:pPr>
      <w:r>
        <w:rPr/>
        <w:t>konsumenta</w:t>
      </w:r>
      <w:r>
        <w:rPr>
          <w:spacing w:val="-7"/>
        </w:rPr>
        <w:t> </w:t>
      </w:r>
      <w:r>
        <w:rPr/>
        <w:t>ponosi</w:t>
      </w:r>
      <w:r>
        <w:rPr>
          <w:spacing w:val="-7"/>
        </w:rPr>
        <w:t> </w:t>
      </w:r>
      <w:r>
        <w:rPr/>
        <w:t>odpowiedzialność</w:t>
      </w:r>
      <w:r>
        <w:rPr>
          <w:spacing w:val="-8"/>
        </w:rPr>
        <w:t> </w:t>
      </w:r>
      <w:r>
        <w:rPr/>
        <w:t>z</w:t>
      </w:r>
      <w:r>
        <w:rPr>
          <w:spacing w:val="-7"/>
        </w:rPr>
        <w:t> </w:t>
      </w:r>
      <w:r>
        <w:rPr/>
        <w:t>tytułu</w:t>
      </w:r>
      <w:r>
        <w:rPr>
          <w:spacing w:val="-7"/>
        </w:rPr>
        <w:t> </w:t>
      </w:r>
      <w:r>
        <w:rPr/>
        <w:t>braku</w:t>
      </w:r>
      <w:r>
        <w:rPr>
          <w:spacing w:val="-7"/>
        </w:rPr>
        <w:t> </w:t>
      </w:r>
      <w:r>
        <w:rPr/>
        <w:t>zgodności</w:t>
      </w:r>
      <w:r>
        <w:rPr>
          <w:spacing w:val="-7"/>
        </w:rPr>
        <w:t> </w:t>
      </w:r>
      <w:r>
        <w:rPr/>
        <w:t>Towaru</w:t>
      </w:r>
      <w:r>
        <w:rPr>
          <w:spacing w:val="-7"/>
        </w:rPr>
        <w:t> </w:t>
      </w:r>
      <w:r>
        <w:rPr/>
        <w:t>z</w:t>
      </w:r>
      <w:r>
        <w:rPr>
          <w:spacing w:val="-6"/>
        </w:rPr>
        <w:t> </w:t>
      </w:r>
      <w:r>
        <w:rPr/>
        <w:t>Umową.</w:t>
      </w:r>
      <w:r>
        <w:rPr>
          <w:spacing w:val="-7"/>
        </w:rPr>
        <w:t> </w:t>
      </w:r>
      <w:r>
        <w:rPr/>
        <w:t>Niezgodność</w:t>
      </w:r>
      <w:r>
        <w:rPr>
          <w:spacing w:val="-7"/>
        </w:rPr>
        <w:t> </w:t>
      </w:r>
      <w:r>
        <w:rPr/>
        <w:t>z</w:t>
      </w:r>
      <w:r>
        <w:rPr>
          <w:spacing w:val="-8"/>
        </w:rPr>
        <w:t> </w:t>
      </w:r>
      <w:r>
        <w:rPr/>
        <w:t>Umową</w:t>
      </w:r>
      <w:r>
        <w:rPr>
          <w:spacing w:val="-7"/>
        </w:rPr>
        <w:t> </w:t>
      </w:r>
      <w:r>
        <w:rPr/>
        <w:t>występuje</w:t>
      </w:r>
      <w:r>
        <w:rPr>
          <w:spacing w:val="-7"/>
        </w:rPr>
        <w:t> </w:t>
      </w:r>
      <w:r>
        <w:rPr>
          <w:spacing w:val="-2"/>
        </w:rPr>
        <w:t>jeśli:</w:t>
      </w:r>
    </w:p>
    <w:p>
      <w:pPr>
        <w:pStyle w:val="BodyText"/>
        <w:spacing w:before="2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2259" w:val="left" w:leader="none"/>
          <w:tab w:pos="2260" w:val="left" w:leader="none"/>
        </w:tabs>
        <w:spacing w:line="240" w:lineRule="auto" w:before="0" w:after="0"/>
        <w:ind w:left="2259" w:right="0" w:hanging="721"/>
        <w:jc w:val="left"/>
        <w:rPr>
          <w:sz w:val="16"/>
        </w:rPr>
      </w:pPr>
      <w:r>
        <w:rPr>
          <w:sz w:val="16"/>
        </w:rPr>
        <w:t>opis,</w:t>
      </w:r>
      <w:r>
        <w:rPr>
          <w:spacing w:val="-6"/>
          <w:sz w:val="16"/>
        </w:rPr>
        <w:t> </w:t>
      </w:r>
      <w:r>
        <w:rPr>
          <w:sz w:val="16"/>
        </w:rPr>
        <w:t>rodzaj,</w:t>
      </w:r>
      <w:r>
        <w:rPr>
          <w:spacing w:val="-6"/>
          <w:sz w:val="16"/>
        </w:rPr>
        <w:t> </w:t>
      </w:r>
      <w:r>
        <w:rPr>
          <w:sz w:val="16"/>
        </w:rPr>
        <w:t>ilość,</w:t>
      </w:r>
      <w:r>
        <w:rPr>
          <w:spacing w:val="-5"/>
          <w:sz w:val="16"/>
        </w:rPr>
        <w:t> </w:t>
      </w:r>
      <w:r>
        <w:rPr>
          <w:sz w:val="16"/>
        </w:rPr>
        <w:t>jakość,</w:t>
      </w:r>
      <w:r>
        <w:rPr>
          <w:spacing w:val="-6"/>
          <w:sz w:val="16"/>
        </w:rPr>
        <w:t> </w:t>
      </w:r>
      <w:r>
        <w:rPr>
          <w:sz w:val="16"/>
        </w:rPr>
        <w:t>kompletność</w:t>
      </w:r>
      <w:r>
        <w:rPr>
          <w:spacing w:val="-5"/>
          <w:sz w:val="16"/>
        </w:rPr>
        <w:t> </w:t>
      </w:r>
      <w:r>
        <w:rPr>
          <w:sz w:val="16"/>
        </w:rPr>
        <w:t>i</w:t>
      </w:r>
      <w:r>
        <w:rPr>
          <w:spacing w:val="-6"/>
          <w:sz w:val="16"/>
        </w:rPr>
        <w:t> </w:t>
      </w:r>
      <w:r>
        <w:rPr>
          <w:sz w:val="16"/>
        </w:rPr>
        <w:t>funkcjonalność</w:t>
      </w:r>
      <w:r>
        <w:rPr>
          <w:spacing w:val="-6"/>
          <w:sz w:val="16"/>
        </w:rPr>
        <w:t> </w:t>
      </w:r>
      <w:r>
        <w:rPr>
          <w:sz w:val="16"/>
        </w:rPr>
        <w:t>Towaru</w:t>
      </w:r>
      <w:r>
        <w:rPr>
          <w:spacing w:val="-5"/>
          <w:sz w:val="16"/>
        </w:rPr>
        <w:t> </w:t>
      </w:r>
      <w:r>
        <w:rPr>
          <w:sz w:val="16"/>
        </w:rPr>
        <w:t>są</w:t>
      </w:r>
      <w:r>
        <w:rPr>
          <w:spacing w:val="-5"/>
          <w:sz w:val="16"/>
        </w:rPr>
        <w:t> </w:t>
      </w:r>
      <w:r>
        <w:rPr>
          <w:sz w:val="16"/>
        </w:rPr>
        <w:t>niezgodne</w:t>
      </w:r>
      <w:r>
        <w:rPr>
          <w:spacing w:val="-6"/>
          <w:sz w:val="16"/>
        </w:rPr>
        <w:t> </w:t>
      </w:r>
      <w:r>
        <w:rPr>
          <w:sz w:val="16"/>
        </w:rPr>
        <w:t>z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Umową,</w:t>
      </w:r>
    </w:p>
    <w:p>
      <w:pPr>
        <w:pStyle w:val="BodyText"/>
        <w:spacing w:before="1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2259" w:val="left" w:leader="none"/>
          <w:tab w:pos="2260" w:val="left" w:leader="none"/>
        </w:tabs>
        <w:spacing w:line="259" w:lineRule="auto" w:before="0" w:after="0"/>
        <w:ind w:left="819" w:right="118" w:firstLine="720"/>
        <w:jc w:val="both"/>
        <w:rPr>
          <w:sz w:val="16"/>
        </w:rPr>
      </w:pPr>
      <w:r>
        <w:rPr>
          <w:sz w:val="16"/>
        </w:rPr>
        <w:t>Towar nie jest przydatny do szczególnego celu, do którego jest potrzebny Konsumentowi lub</w:t>
      </w:r>
      <w:r>
        <w:rPr>
          <w:spacing w:val="40"/>
          <w:sz w:val="16"/>
        </w:rPr>
        <w:t> </w:t>
      </w:r>
      <w:r>
        <w:rPr>
          <w:sz w:val="16"/>
        </w:rPr>
        <w:t>Przedsiębiorcy na prawach konsumenta, i o którym to celu powiadomił Sprzedawcę najpóźniej w momencie zawarcia Umowy i</w:t>
      </w:r>
      <w:r>
        <w:rPr>
          <w:spacing w:val="40"/>
          <w:sz w:val="16"/>
        </w:rPr>
        <w:t> </w:t>
      </w:r>
      <w:r>
        <w:rPr>
          <w:sz w:val="16"/>
        </w:rPr>
        <w:t>który Sprzedawca zaakceptował,</w:t>
      </w:r>
    </w:p>
    <w:p>
      <w:pPr>
        <w:pStyle w:val="ListParagraph"/>
        <w:numPr>
          <w:ilvl w:val="0"/>
          <w:numId w:val="1"/>
        </w:numPr>
        <w:tabs>
          <w:tab w:pos="2259" w:val="left" w:leader="none"/>
          <w:tab w:pos="2260" w:val="left" w:leader="none"/>
        </w:tabs>
        <w:spacing w:line="240" w:lineRule="auto" w:before="160" w:after="0"/>
        <w:ind w:left="2259" w:right="0" w:hanging="721"/>
        <w:jc w:val="left"/>
        <w:rPr>
          <w:sz w:val="16"/>
        </w:rPr>
      </w:pPr>
      <w:r>
        <w:rPr>
          <w:sz w:val="16"/>
        </w:rPr>
        <w:t>Towar</w:t>
      </w:r>
      <w:r>
        <w:rPr>
          <w:spacing w:val="-5"/>
          <w:sz w:val="16"/>
        </w:rPr>
        <w:t> </w:t>
      </w:r>
      <w:r>
        <w:rPr>
          <w:sz w:val="16"/>
        </w:rPr>
        <w:t>nie</w:t>
      </w:r>
      <w:r>
        <w:rPr>
          <w:spacing w:val="-4"/>
          <w:sz w:val="16"/>
        </w:rPr>
        <w:t> </w:t>
      </w:r>
      <w:r>
        <w:rPr>
          <w:sz w:val="16"/>
        </w:rPr>
        <w:t>nadaje</w:t>
      </w:r>
      <w:r>
        <w:rPr>
          <w:spacing w:val="-5"/>
          <w:sz w:val="16"/>
        </w:rPr>
        <w:t> </w:t>
      </w:r>
      <w:r>
        <w:rPr>
          <w:sz w:val="16"/>
        </w:rPr>
        <w:t>się</w:t>
      </w:r>
      <w:r>
        <w:rPr>
          <w:spacing w:val="-5"/>
          <w:sz w:val="16"/>
        </w:rPr>
        <w:t> </w:t>
      </w:r>
      <w:r>
        <w:rPr>
          <w:sz w:val="16"/>
        </w:rPr>
        <w:t>do</w:t>
      </w:r>
      <w:r>
        <w:rPr>
          <w:spacing w:val="-3"/>
          <w:sz w:val="16"/>
        </w:rPr>
        <w:t> </w:t>
      </w:r>
      <w:r>
        <w:rPr>
          <w:sz w:val="16"/>
        </w:rPr>
        <w:t>celu,</w:t>
      </w:r>
      <w:r>
        <w:rPr>
          <w:spacing w:val="-5"/>
          <w:sz w:val="16"/>
        </w:rPr>
        <w:t> </w:t>
      </w:r>
      <w:r>
        <w:rPr>
          <w:sz w:val="16"/>
        </w:rPr>
        <w:t>do</w:t>
      </w:r>
      <w:r>
        <w:rPr>
          <w:spacing w:val="-4"/>
          <w:sz w:val="16"/>
        </w:rPr>
        <w:t> </w:t>
      </w:r>
      <w:r>
        <w:rPr>
          <w:sz w:val="16"/>
        </w:rPr>
        <w:t>którego</w:t>
      </w:r>
      <w:r>
        <w:rPr>
          <w:spacing w:val="-4"/>
          <w:sz w:val="16"/>
        </w:rPr>
        <w:t> </w:t>
      </w:r>
      <w:r>
        <w:rPr>
          <w:sz w:val="16"/>
        </w:rPr>
        <w:t>zazwyczaj</w:t>
      </w:r>
      <w:r>
        <w:rPr>
          <w:spacing w:val="-5"/>
          <w:sz w:val="16"/>
        </w:rPr>
        <w:t> </w:t>
      </w:r>
      <w:r>
        <w:rPr>
          <w:sz w:val="16"/>
        </w:rPr>
        <w:t>używa</w:t>
      </w:r>
      <w:r>
        <w:rPr>
          <w:spacing w:val="-4"/>
          <w:sz w:val="16"/>
        </w:rPr>
        <w:t> </w:t>
      </w:r>
      <w:r>
        <w:rPr>
          <w:sz w:val="16"/>
        </w:rPr>
        <w:t>się</w:t>
      </w:r>
      <w:r>
        <w:rPr>
          <w:spacing w:val="-4"/>
          <w:sz w:val="16"/>
        </w:rPr>
        <w:t> </w:t>
      </w:r>
      <w:r>
        <w:rPr>
          <w:sz w:val="16"/>
        </w:rPr>
        <w:t>Towaru</w:t>
      </w:r>
      <w:r>
        <w:rPr>
          <w:spacing w:val="-4"/>
          <w:sz w:val="16"/>
        </w:rPr>
        <w:t> </w:t>
      </w:r>
      <w:r>
        <w:rPr>
          <w:sz w:val="16"/>
        </w:rPr>
        <w:t>tego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rodzaju,</w:t>
      </w:r>
    </w:p>
    <w:p>
      <w:pPr>
        <w:pStyle w:val="BodyText"/>
        <w:spacing w:before="1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2259" w:val="left" w:leader="none"/>
          <w:tab w:pos="2260" w:val="left" w:leader="none"/>
        </w:tabs>
        <w:spacing w:line="259" w:lineRule="auto" w:before="0" w:after="0"/>
        <w:ind w:left="819" w:right="117" w:firstLine="720"/>
        <w:jc w:val="both"/>
        <w:rPr>
          <w:sz w:val="16"/>
        </w:rPr>
      </w:pPr>
      <w:r>
        <w:rPr>
          <w:sz w:val="16"/>
        </w:rPr>
        <w:t>Towar</w:t>
      </w:r>
      <w:r>
        <w:rPr>
          <w:spacing w:val="-2"/>
          <w:sz w:val="16"/>
        </w:rPr>
        <w:t> </w:t>
      </w:r>
      <w:r>
        <w:rPr>
          <w:sz w:val="16"/>
        </w:rPr>
        <w:t>nie</w:t>
      </w:r>
      <w:r>
        <w:rPr>
          <w:spacing w:val="-3"/>
          <w:sz w:val="16"/>
        </w:rPr>
        <w:t> </w:t>
      </w:r>
      <w:r>
        <w:rPr>
          <w:sz w:val="16"/>
        </w:rPr>
        <w:t>zapewnia</w:t>
      </w:r>
      <w:r>
        <w:rPr>
          <w:spacing w:val="-3"/>
          <w:sz w:val="16"/>
        </w:rPr>
        <w:t> </w:t>
      </w:r>
      <w:r>
        <w:rPr>
          <w:sz w:val="16"/>
        </w:rPr>
        <w:t>trwałości</w:t>
      </w:r>
      <w:r>
        <w:rPr>
          <w:spacing w:val="-3"/>
          <w:sz w:val="16"/>
        </w:rPr>
        <w:t> </w:t>
      </w:r>
      <w:r>
        <w:rPr>
          <w:sz w:val="16"/>
        </w:rPr>
        <w:t>i</w:t>
      </w:r>
      <w:r>
        <w:rPr>
          <w:spacing w:val="-2"/>
          <w:sz w:val="16"/>
        </w:rPr>
        <w:t> </w:t>
      </w:r>
      <w:r>
        <w:rPr>
          <w:sz w:val="16"/>
        </w:rPr>
        <w:t>bezpieczeństwa,</w:t>
      </w:r>
      <w:r>
        <w:rPr>
          <w:spacing w:val="-2"/>
          <w:sz w:val="16"/>
        </w:rPr>
        <w:t> </w:t>
      </w:r>
      <w:r>
        <w:rPr>
          <w:sz w:val="16"/>
        </w:rPr>
        <w:t>których można</w:t>
      </w:r>
      <w:r>
        <w:rPr>
          <w:spacing w:val="-2"/>
          <w:sz w:val="16"/>
        </w:rPr>
        <w:t> </w:t>
      </w:r>
      <w:r>
        <w:rPr>
          <w:sz w:val="16"/>
        </w:rPr>
        <w:t>się</w:t>
      </w:r>
      <w:r>
        <w:rPr>
          <w:spacing w:val="-3"/>
          <w:sz w:val="16"/>
        </w:rPr>
        <w:t> </w:t>
      </w:r>
      <w:r>
        <w:rPr>
          <w:sz w:val="16"/>
        </w:rPr>
        <w:t>spodziewać</w:t>
      </w:r>
      <w:r>
        <w:rPr>
          <w:spacing w:val="-3"/>
          <w:sz w:val="16"/>
        </w:rPr>
        <w:t> </w:t>
      </w:r>
      <w:r>
        <w:rPr>
          <w:sz w:val="16"/>
        </w:rPr>
        <w:t>dla</w:t>
      </w:r>
      <w:r>
        <w:rPr>
          <w:spacing w:val="-2"/>
          <w:sz w:val="16"/>
        </w:rPr>
        <w:t> </w:t>
      </w:r>
      <w:r>
        <w:rPr>
          <w:sz w:val="16"/>
        </w:rPr>
        <w:t>tego</w:t>
      </w:r>
      <w:r>
        <w:rPr>
          <w:spacing w:val="-2"/>
          <w:sz w:val="16"/>
        </w:rPr>
        <w:t> </w:t>
      </w:r>
      <w:r>
        <w:rPr>
          <w:sz w:val="16"/>
        </w:rPr>
        <w:t>rodzaju</w:t>
      </w:r>
      <w:r>
        <w:rPr>
          <w:spacing w:val="-2"/>
          <w:sz w:val="16"/>
        </w:rPr>
        <w:t> </w:t>
      </w:r>
      <w:r>
        <w:rPr>
          <w:sz w:val="16"/>
        </w:rPr>
        <w:t>Towarów,</w:t>
      </w:r>
      <w:r>
        <w:rPr>
          <w:spacing w:val="40"/>
          <w:sz w:val="16"/>
        </w:rPr>
        <w:t> </w:t>
      </w:r>
      <w:r>
        <w:rPr>
          <w:sz w:val="16"/>
        </w:rPr>
        <w:t>lub nie występuje w określonej ilości,</w:t>
      </w:r>
    </w:p>
    <w:p>
      <w:pPr>
        <w:pStyle w:val="ListParagraph"/>
        <w:numPr>
          <w:ilvl w:val="0"/>
          <w:numId w:val="1"/>
        </w:numPr>
        <w:tabs>
          <w:tab w:pos="2259" w:val="left" w:leader="none"/>
          <w:tab w:pos="2260" w:val="left" w:leader="none"/>
        </w:tabs>
        <w:spacing w:line="240" w:lineRule="auto" w:before="160" w:after="0"/>
        <w:ind w:left="2259" w:right="0" w:hanging="721"/>
        <w:jc w:val="left"/>
        <w:rPr>
          <w:sz w:val="16"/>
        </w:rPr>
      </w:pPr>
      <w:r>
        <w:rPr>
          <w:sz w:val="16"/>
        </w:rPr>
        <w:t>Towar</w:t>
      </w:r>
      <w:r>
        <w:rPr>
          <w:spacing w:val="-6"/>
          <w:sz w:val="16"/>
        </w:rPr>
        <w:t> </w:t>
      </w:r>
      <w:r>
        <w:rPr>
          <w:sz w:val="16"/>
        </w:rPr>
        <w:t>nie</w:t>
      </w:r>
      <w:r>
        <w:rPr>
          <w:spacing w:val="-6"/>
          <w:sz w:val="16"/>
        </w:rPr>
        <w:t> </w:t>
      </w:r>
      <w:r>
        <w:rPr>
          <w:sz w:val="16"/>
        </w:rPr>
        <w:t>został</w:t>
      </w:r>
      <w:r>
        <w:rPr>
          <w:spacing w:val="-6"/>
          <w:sz w:val="16"/>
        </w:rPr>
        <w:t> </w:t>
      </w:r>
      <w:r>
        <w:rPr>
          <w:sz w:val="16"/>
        </w:rPr>
        <w:t>dostarczony</w:t>
      </w:r>
      <w:r>
        <w:rPr>
          <w:spacing w:val="-6"/>
          <w:sz w:val="16"/>
        </w:rPr>
        <w:t> </w:t>
      </w:r>
      <w:r>
        <w:rPr>
          <w:sz w:val="16"/>
        </w:rPr>
        <w:t>z</w:t>
      </w:r>
      <w:r>
        <w:rPr>
          <w:spacing w:val="-6"/>
          <w:sz w:val="16"/>
        </w:rPr>
        <w:t> </w:t>
      </w:r>
      <w:r>
        <w:rPr>
          <w:sz w:val="16"/>
        </w:rPr>
        <w:t>opakowaniem</w:t>
      </w:r>
      <w:r>
        <w:rPr>
          <w:spacing w:val="-7"/>
          <w:sz w:val="16"/>
        </w:rPr>
        <w:t> </w:t>
      </w:r>
      <w:r>
        <w:rPr>
          <w:sz w:val="16"/>
        </w:rPr>
        <w:t>akcesoriami</w:t>
      </w:r>
      <w:r>
        <w:rPr>
          <w:spacing w:val="-6"/>
          <w:sz w:val="16"/>
        </w:rPr>
        <w:t> </w:t>
      </w:r>
      <w:r>
        <w:rPr>
          <w:sz w:val="16"/>
        </w:rPr>
        <w:t>i</w:t>
      </w:r>
      <w:r>
        <w:rPr>
          <w:spacing w:val="-6"/>
          <w:sz w:val="16"/>
        </w:rPr>
        <w:t> </w:t>
      </w:r>
      <w:r>
        <w:rPr>
          <w:sz w:val="16"/>
        </w:rPr>
        <w:t>instrukcjami,</w:t>
      </w:r>
      <w:r>
        <w:rPr>
          <w:spacing w:val="-5"/>
          <w:sz w:val="16"/>
        </w:rPr>
        <w:t> </w:t>
      </w:r>
      <w:r>
        <w:rPr>
          <w:sz w:val="16"/>
        </w:rPr>
        <w:t>których</w:t>
      </w:r>
      <w:r>
        <w:rPr>
          <w:spacing w:val="-5"/>
          <w:sz w:val="16"/>
        </w:rPr>
        <w:t> </w:t>
      </w:r>
      <w:r>
        <w:rPr>
          <w:sz w:val="16"/>
        </w:rPr>
        <w:t>dostarczenia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Konsument</w:t>
      </w:r>
    </w:p>
    <w:p>
      <w:pPr>
        <w:pStyle w:val="BodyText"/>
        <w:spacing w:before="15"/>
        <w:ind w:left="819"/>
      </w:pPr>
      <w:r>
        <w:rPr/>
        <w:t>lub</w:t>
      </w:r>
      <w:r>
        <w:rPr>
          <w:spacing w:val="-7"/>
        </w:rPr>
        <w:t> </w:t>
      </w:r>
      <w:r>
        <w:rPr/>
        <w:t>Przedsiębiorca</w:t>
      </w:r>
      <w:r>
        <w:rPr>
          <w:spacing w:val="-6"/>
        </w:rPr>
        <w:t> </w:t>
      </w:r>
      <w:r>
        <w:rPr/>
        <w:t>na</w:t>
      </w:r>
      <w:r>
        <w:rPr>
          <w:spacing w:val="-7"/>
        </w:rPr>
        <w:t> </w:t>
      </w:r>
      <w:r>
        <w:rPr/>
        <w:t>prawach</w:t>
      </w:r>
      <w:r>
        <w:rPr>
          <w:spacing w:val="-6"/>
        </w:rPr>
        <w:t> </w:t>
      </w:r>
      <w:r>
        <w:rPr/>
        <w:t>konsumenta</w:t>
      </w:r>
      <w:r>
        <w:rPr>
          <w:spacing w:val="-4"/>
        </w:rPr>
        <w:t> </w:t>
      </w:r>
      <w:r>
        <w:rPr/>
        <w:t>może</w:t>
      </w:r>
      <w:r>
        <w:rPr>
          <w:spacing w:val="-6"/>
        </w:rPr>
        <w:t> </w:t>
      </w:r>
      <w:r>
        <w:rPr/>
        <w:t>rozsądnie</w:t>
      </w:r>
      <w:r>
        <w:rPr>
          <w:spacing w:val="-7"/>
        </w:rPr>
        <w:t> </w:t>
      </w:r>
      <w:r>
        <w:rPr>
          <w:spacing w:val="-2"/>
        </w:rPr>
        <w:t>oczekiwać,</w:t>
      </w:r>
    </w:p>
    <w:p>
      <w:pPr>
        <w:pStyle w:val="BodyText"/>
        <w:spacing w:before="2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2259" w:val="left" w:leader="none"/>
          <w:tab w:pos="2260" w:val="left" w:leader="none"/>
        </w:tabs>
        <w:spacing w:line="240" w:lineRule="auto" w:before="0" w:after="0"/>
        <w:ind w:left="2259" w:right="0" w:hanging="721"/>
        <w:jc w:val="left"/>
        <w:rPr>
          <w:sz w:val="16"/>
        </w:rPr>
      </w:pPr>
      <w:r>
        <w:rPr>
          <w:sz w:val="16"/>
        </w:rPr>
        <w:t>Towar</w:t>
      </w:r>
      <w:r>
        <w:rPr>
          <w:spacing w:val="-8"/>
          <w:sz w:val="16"/>
        </w:rPr>
        <w:t> </w:t>
      </w:r>
      <w:r>
        <w:rPr>
          <w:sz w:val="16"/>
        </w:rPr>
        <w:t>nie</w:t>
      </w:r>
      <w:r>
        <w:rPr>
          <w:spacing w:val="-6"/>
          <w:sz w:val="16"/>
        </w:rPr>
        <w:t> </w:t>
      </w:r>
      <w:r>
        <w:rPr>
          <w:sz w:val="16"/>
        </w:rPr>
        <w:t>odpowiada</w:t>
      </w:r>
      <w:r>
        <w:rPr>
          <w:spacing w:val="-7"/>
          <w:sz w:val="16"/>
        </w:rPr>
        <w:t> </w:t>
      </w:r>
      <w:r>
        <w:rPr>
          <w:sz w:val="16"/>
        </w:rPr>
        <w:t>wzorowi</w:t>
      </w:r>
      <w:r>
        <w:rPr>
          <w:spacing w:val="-8"/>
          <w:sz w:val="16"/>
        </w:rPr>
        <w:t> </w:t>
      </w:r>
      <w:r>
        <w:rPr>
          <w:sz w:val="16"/>
        </w:rPr>
        <w:t>lub</w:t>
      </w:r>
      <w:r>
        <w:rPr>
          <w:spacing w:val="-6"/>
          <w:sz w:val="16"/>
        </w:rPr>
        <w:t> </w:t>
      </w:r>
      <w:r>
        <w:rPr>
          <w:sz w:val="16"/>
        </w:rPr>
        <w:t>próbce</w:t>
      </w:r>
      <w:r>
        <w:rPr>
          <w:spacing w:val="-7"/>
          <w:sz w:val="16"/>
        </w:rPr>
        <w:t> </w:t>
      </w:r>
      <w:r>
        <w:rPr>
          <w:sz w:val="16"/>
        </w:rPr>
        <w:t>udostępnionej</w:t>
      </w:r>
      <w:r>
        <w:rPr>
          <w:spacing w:val="-8"/>
          <w:sz w:val="16"/>
        </w:rPr>
        <w:t> </w:t>
      </w:r>
      <w:r>
        <w:rPr>
          <w:sz w:val="16"/>
        </w:rPr>
        <w:t>przed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zakupem,</w:t>
      </w:r>
    </w:p>
    <w:p>
      <w:pPr>
        <w:pStyle w:val="BodyText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2259" w:val="left" w:leader="none"/>
          <w:tab w:pos="2260" w:val="left" w:leader="none"/>
        </w:tabs>
        <w:spacing w:line="259" w:lineRule="auto" w:before="0" w:after="0"/>
        <w:ind w:left="819" w:right="115" w:firstLine="720"/>
        <w:jc w:val="both"/>
        <w:rPr>
          <w:sz w:val="16"/>
        </w:rPr>
      </w:pPr>
      <w:r>
        <w:rPr>
          <w:sz w:val="16"/>
        </w:rPr>
        <w:t>brak zgodności Towaru z Umową wynika z niewłaściwego zamontowania Towaru, jeżeli zostało ono</w:t>
      </w:r>
      <w:r>
        <w:rPr>
          <w:spacing w:val="40"/>
          <w:sz w:val="16"/>
        </w:rPr>
        <w:t> </w:t>
      </w:r>
      <w:r>
        <w:rPr>
          <w:sz w:val="16"/>
        </w:rPr>
        <w:t>przeprowadzone przez Sprzedawcę lub na jego odpowiedzialność, lub niewłaściwe zamontowanie przeprowadzone przez</w:t>
      </w:r>
      <w:r>
        <w:rPr>
          <w:spacing w:val="40"/>
          <w:sz w:val="16"/>
        </w:rPr>
        <w:t> </w:t>
      </w:r>
      <w:r>
        <w:rPr>
          <w:sz w:val="16"/>
        </w:rPr>
        <w:t>Konsumenta lub Przedsiębiorcę na prawach konsumenta było wynikiem błędów w instrukcji dostarczonej przez Sprzedawcę.</w:t>
      </w:r>
    </w:p>
    <w:p>
      <w:pPr>
        <w:pStyle w:val="Heading2"/>
        <w:numPr>
          <w:ilvl w:val="0"/>
          <w:numId w:val="1"/>
        </w:numPr>
        <w:tabs>
          <w:tab w:pos="2259" w:val="left" w:leader="none"/>
          <w:tab w:pos="2260" w:val="left" w:leader="none"/>
        </w:tabs>
        <w:spacing w:line="259" w:lineRule="auto" w:before="160" w:after="0"/>
        <w:ind w:left="820" w:right="119" w:firstLine="719"/>
        <w:jc w:val="both"/>
      </w:pPr>
      <w:r>
        <w:rPr/>
        <w:t>Konsument lub Przedsiębiorca na prawach konsumenta może żądać obniżenia ceny lub odstąpić od</w:t>
      </w:r>
      <w:r>
        <w:rPr>
          <w:spacing w:val="40"/>
        </w:rPr>
        <w:t> </w:t>
      </w:r>
      <w:r>
        <w:rPr/>
        <w:t>Umowy</w:t>
      </w:r>
      <w:r>
        <w:rPr>
          <w:spacing w:val="-1"/>
        </w:rPr>
        <w:t> </w:t>
      </w:r>
      <w:r>
        <w:rPr/>
        <w:t>jeżeli:</w:t>
      </w:r>
    </w:p>
    <w:p>
      <w:pPr>
        <w:pStyle w:val="ListParagraph"/>
        <w:numPr>
          <w:ilvl w:val="0"/>
          <w:numId w:val="1"/>
        </w:numPr>
        <w:tabs>
          <w:tab w:pos="2259" w:val="left" w:leader="none"/>
          <w:tab w:pos="2260" w:val="left" w:leader="none"/>
        </w:tabs>
        <w:spacing w:line="240" w:lineRule="auto" w:before="159" w:after="0"/>
        <w:ind w:left="2259" w:right="0" w:hanging="721"/>
        <w:jc w:val="left"/>
        <w:rPr>
          <w:sz w:val="16"/>
        </w:rPr>
      </w:pPr>
      <w:r>
        <w:rPr>
          <w:sz w:val="16"/>
        </w:rPr>
        <w:t>Sprzedawca</w:t>
      </w:r>
      <w:r>
        <w:rPr>
          <w:spacing w:val="-2"/>
          <w:sz w:val="16"/>
        </w:rPr>
        <w:t> </w:t>
      </w:r>
      <w:r>
        <w:rPr>
          <w:sz w:val="16"/>
        </w:rPr>
        <w:t>odmówił</w:t>
      </w:r>
      <w:r>
        <w:rPr>
          <w:spacing w:val="-2"/>
          <w:sz w:val="16"/>
        </w:rPr>
        <w:t> </w:t>
      </w:r>
      <w:r>
        <w:rPr>
          <w:sz w:val="16"/>
        </w:rPr>
        <w:t>doprowadzenia</w:t>
      </w:r>
      <w:r>
        <w:rPr>
          <w:spacing w:val="-1"/>
          <w:sz w:val="16"/>
        </w:rPr>
        <w:t> </w:t>
      </w:r>
      <w:r>
        <w:rPr>
          <w:sz w:val="16"/>
        </w:rPr>
        <w:t>Towaru</w:t>
      </w:r>
      <w:r>
        <w:rPr>
          <w:spacing w:val="-2"/>
          <w:sz w:val="16"/>
        </w:rPr>
        <w:t> </w:t>
      </w:r>
      <w:r>
        <w:rPr>
          <w:sz w:val="16"/>
        </w:rPr>
        <w:t>do</w:t>
      </w:r>
      <w:r>
        <w:rPr>
          <w:spacing w:val="-2"/>
          <w:sz w:val="16"/>
        </w:rPr>
        <w:t> </w:t>
      </w:r>
      <w:r>
        <w:rPr>
          <w:sz w:val="16"/>
        </w:rPr>
        <w:t>zgodności</w:t>
      </w:r>
      <w:r>
        <w:rPr>
          <w:spacing w:val="-2"/>
          <w:sz w:val="16"/>
        </w:rPr>
        <w:t> </w:t>
      </w:r>
      <w:r>
        <w:rPr>
          <w:sz w:val="16"/>
        </w:rPr>
        <w:t>z</w:t>
      </w:r>
      <w:r>
        <w:rPr>
          <w:spacing w:val="-1"/>
          <w:sz w:val="16"/>
        </w:rPr>
        <w:t> </w:t>
      </w:r>
      <w:r>
        <w:rPr>
          <w:sz w:val="16"/>
        </w:rPr>
        <w:t>Umową</w:t>
      </w:r>
      <w:r>
        <w:rPr>
          <w:spacing w:val="-2"/>
          <w:sz w:val="16"/>
        </w:rPr>
        <w:t> </w:t>
      </w:r>
      <w:r>
        <w:rPr>
          <w:sz w:val="16"/>
        </w:rPr>
        <w:t>zgodnie</w:t>
      </w:r>
      <w:r>
        <w:rPr>
          <w:spacing w:val="-2"/>
          <w:sz w:val="16"/>
        </w:rPr>
        <w:t> </w:t>
      </w:r>
      <w:r>
        <w:rPr>
          <w:sz w:val="16"/>
        </w:rPr>
        <w:t>z</w:t>
      </w:r>
      <w:r>
        <w:rPr>
          <w:spacing w:val="-1"/>
          <w:sz w:val="16"/>
        </w:rPr>
        <w:t> </w:t>
      </w:r>
      <w:r>
        <w:rPr>
          <w:sz w:val="16"/>
        </w:rPr>
        <w:t>punktem</w:t>
      </w:r>
      <w:r>
        <w:rPr>
          <w:spacing w:val="-4"/>
          <w:sz w:val="16"/>
        </w:rPr>
        <w:t> </w:t>
      </w:r>
      <w:r>
        <w:rPr>
          <w:sz w:val="16"/>
        </w:rPr>
        <w:t>1.</w:t>
      </w:r>
      <w:r>
        <w:rPr>
          <w:spacing w:val="-1"/>
          <w:sz w:val="16"/>
        </w:rPr>
        <w:t> </w:t>
      </w:r>
      <w:r>
        <w:rPr>
          <w:sz w:val="16"/>
        </w:rPr>
        <w:t>zdanie</w:t>
      </w:r>
      <w:r>
        <w:rPr>
          <w:spacing w:val="-2"/>
          <w:sz w:val="16"/>
        </w:rPr>
        <w:t> drugie</w:t>
      </w:r>
    </w:p>
    <w:p>
      <w:pPr>
        <w:pStyle w:val="BodyText"/>
        <w:spacing w:before="16"/>
        <w:ind w:left="819"/>
      </w:pPr>
      <w:r>
        <w:rPr>
          <w:spacing w:val="-2"/>
        </w:rPr>
        <w:t>pouczenia,</w:t>
      </w:r>
    </w:p>
    <w:p>
      <w:pPr>
        <w:pStyle w:val="BodyText"/>
        <w:spacing w:before="1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2259" w:val="left" w:leader="none"/>
          <w:tab w:pos="2260" w:val="left" w:leader="none"/>
        </w:tabs>
        <w:spacing w:line="259" w:lineRule="auto" w:before="0" w:after="0"/>
        <w:ind w:left="819" w:right="117" w:firstLine="720"/>
        <w:jc w:val="both"/>
        <w:rPr>
          <w:sz w:val="16"/>
        </w:rPr>
      </w:pPr>
      <w:r>
        <w:rPr>
          <w:sz w:val="16"/>
        </w:rPr>
        <w:t>Sprzedawca nie doprowadził Towaru do zgodności z Umową w rozsądnym czasie lub doprowadzenie do</w:t>
      </w:r>
      <w:r>
        <w:rPr>
          <w:spacing w:val="40"/>
          <w:sz w:val="16"/>
        </w:rPr>
        <w:t> </w:t>
      </w:r>
      <w:r>
        <w:rPr>
          <w:sz w:val="16"/>
        </w:rPr>
        <w:t>zgodności z Umową wiązałoby się z nadmiernymi niedogodnościami dla Konsumenta lub Przedsiębiorcy na prawach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konsumenta,</w:t>
      </w:r>
    </w:p>
    <w:p>
      <w:pPr>
        <w:pStyle w:val="ListParagraph"/>
        <w:numPr>
          <w:ilvl w:val="0"/>
          <w:numId w:val="1"/>
        </w:numPr>
        <w:tabs>
          <w:tab w:pos="2259" w:val="left" w:leader="none"/>
          <w:tab w:pos="2260" w:val="left" w:leader="none"/>
        </w:tabs>
        <w:spacing w:line="240" w:lineRule="auto" w:before="158" w:after="0"/>
        <w:ind w:left="2259" w:right="0" w:hanging="721"/>
        <w:jc w:val="left"/>
        <w:rPr>
          <w:sz w:val="16"/>
        </w:rPr>
      </w:pPr>
      <w:r>
        <w:rPr>
          <w:sz w:val="16"/>
        </w:rPr>
        <w:t>Sprzedawca</w:t>
      </w:r>
      <w:r>
        <w:rPr>
          <w:spacing w:val="44"/>
          <w:sz w:val="16"/>
        </w:rPr>
        <w:t> </w:t>
      </w:r>
      <w:r>
        <w:rPr>
          <w:sz w:val="16"/>
        </w:rPr>
        <w:t>nie</w:t>
      </w:r>
      <w:r>
        <w:rPr>
          <w:spacing w:val="44"/>
          <w:sz w:val="16"/>
        </w:rPr>
        <w:t> </w:t>
      </w:r>
      <w:r>
        <w:rPr>
          <w:sz w:val="16"/>
        </w:rPr>
        <w:t>odebrał</w:t>
      </w:r>
      <w:r>
        <w:rPr>
          <w:spacing w:val="43"/>
          <w:sz w:val="16"/>
        </w:rPr>
        <w:t> </w:t>
      </w:r>
      <w:r>
        <w:rPr>
          <w:sz w:val="16"/>
        </w:rPr>
        <w:t>Towaru</w:t>
      </w:r>
      <w:r>
        <w:rPr>
          <w:spacing w:val="46"/>
          <w:sz w:val="16"/>
        </w:rPr>
        <w:t> </w:t>
      </w:r>
      <w:r>
        <w:rPr>
          <w:sz w:val="16"/>
        </w:rPr>
        <w:t>udostępnionego</w:t>
      </w:r>
      <w:r>
        <w:rPr>
          <w:spacing w:val="43"/>
          <w:sz w:val="16"/>
        </w:rPr>
        <w:t> </w:t>
      </w:r>
      <w:r>
        <w:rPr>
          <w:sz w:val="16"/>
        </w:rPr>
        <w:t>przez</w:t>
      </w:r>
      <w:r>
        <w:rPr>
          <w:spacing w:val="44"/>
          <w:sz w:val="16"/>
        </w:rPr>
        <w:t> </w:t>
      </w:r>
      <w:r>
        <w:rPr>
          <w:sz w:val="16"/>
        </w:rPr>
        <w:t>Konsumenta</w:t>
      </w:r>
      <w:r>
        <w:rPr>
          <w:spacing w:val="44"/>
          <w:sz w:val="16"/>
        </w:rPr>
        <w:t> </w:t>
      </w:r>
      <w:r>
        <w:rPr>
          <w:sz w:val="16"/>
        </w:rPr>
        <w:t>lub</w:t>
      </w:r>
      <w:r>
        <w:rPr>
          <w:spacing w:val="43"/>
          <w:sz w:val="16"/>
        </w:rPr>
        <w:t> </w:t>
      </w:r>
      <w:r>
        <w:rPr>
          <w:sz w:val="16"/>
        </w:rPr>
        <w:t>Przedsiębiorcę</w:t>
      </w:r>
      <w:r>
        <w:rPr>
          <w:spacing w:val="43"/>
          <w:sz w:val="16"/>
        </w:rPr>
        <w:t> </w:t>
      </w:r>
      <w:r>
        <w:rPr>
          <w:sz w:val="16"/>
        </w:rPr>
        <w:t>na</w:t>
      </w:r>
      <w:r>
        <w:rPr>
          <w:spacing w:val="43"/>
          <w:sz w:val="16"/>
        </w:rPr>
        <w:t> </w:t>
      </w:r>
      <w:r>
        <w:rPr>
          <w:spacing w:val="-2"/>
          <w:sz w:val="16"/>
        </w:rPr>
        <w:t>prawach</w:t>
      </w:r>
    </w:p>
    <w:p>
      <w:pPr>
        <w:pStyle w:val="BodyText"/>
        <w:spacing w:before="16"/>
        <w:ind w:left="819"/>
      </w:pPr>
      <w:r>
        <w:rPr>
          <w:spacing w:val="-2"/>
        </w:rPr>
        <w:t>konsumenta,</w:t>
      </w:r>
    </w:p>
    <w:p>
      <w:pPr>
        <w:pStyle w:val="BodyText"/>
        <w:spacing w:before="1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2259" w:val="left" w:leader="none"/>
          <w:tab w:pos="2260" w:val="left" w:leader="none"/>
        </w:tabs>
        <w:spacing w:line="259" w:lineRule="auto" w:before="0" w:after="0"/>
        <w:ind w:left="819" w:right="118" w:firstLine="720"/>
        <w:jc w:val="both"/>
        <w:rPr>
          <w:sz w:val="16"/>
        </w:rPr>
      </w:pPr>
      <w:r>
        <w:rPr>
          <w:sz w:val="16"/>
        </w:rPr>
        <w:t>Towar został zamontowany przed ujawnieniem się braku zgodności Towaru z Umową, a Sprzedawca nie</w:t>
      </w:r>
      <w:r>
        <w:rPr>
          <w:spacing w:val="40"/>
          <w:sz w:val="16"/>
        </w:rPr>
        <w:t> </w:t>
      </w:r>
      <w:r>
        <w:rPr>
          <w:sz w:val="16"/>
        </w:rPr>
        <w:t>zdemontował Towaru, lub zdemontował ale nie zamontował go ponownie po dokonaniu naprawy lub wymiany, albo nie zlecił</w:t>
      </w:r>
      <w:r>
        <w:rPr>
          <w:spacing w:val="40"/>
          <w:sz w:val="16"/>
        </w:rPr>
        <w:t> </w:t>
      </w:r>
      <w:r>
        <w:rPr>
          <w:sz w:val="16"/>
        </w:rPr>
        <w:t>wykonania tych czynności na swój koszt,</w:t>
      </w:r>
    </w:p>
    <w:p>
      <w:pPr>
        <w:pStyle w:val="ListParagraph"/>
        <w:numPr>
          <w:ilvl w:val="0"/>
          <w:numId w:val="1"/>
        </w:numPr>
        <w:tabs>
          <w:tab w:pos="2259" w:val="left" w:leader="none"/>
          <w:tab w:pos="2260" w:val="left" w:leader="none"/>
        </w:tabs>
        <w:spacing w:line="261" w:lineRule="auto" w:before="158" w:after="0"/>
        <w:ind w:left="819" w:right="118" w:firstLine="720"/>
        <w:jc w:val="both"/>
        <w:rPr>
          <w:sz w:val="16"/>
        </w:rPr>
      </w:pPr>
      <w:r>
        <w:rPr>
          <w:sz w:val="16"/>
        </w:rPr>
        <w:t>brak zgodności Towaru z Umową występuje nadal, mimo że Sprzedawca próbował doprowadzić Towar</w:t>
      </w:r>
      <w:r>
        <w:rPr>
          <w:spacing w:val="80"/>
          <w:sz w:val="16"/>
        </w:rPr>
        <w:t> </w:t>
      </w:r>
      <w:r>
        <w:rPr>
          <w:sz w:val="16"/>
        </w:rPr>
        <w:t>do zgodności z Umową,</w:t>
      </w:r>
    </w:p>
    <w:p>
      <w:pPr>
        <w:pStyle w:val="ListParagraph"/>
        <w:numPr>
          <w:ilvl w:val="0"/>
          <w:numId w:val="1"/>
        </w:numPr>
        <w:tabs>
          <w:tab w:pos="2259" w:val="left" w:leader="none"/>
          <w:tab w:pos="2260" w:val="left" w:leader="none"/>
        </w:tabs>
        <w:spacing w:line="261" w:lineRule="auto" w:before="156" w:after="0"/>
        <w:ind w:left="819" w:right="118" w:firstLine="720"/>
        <w:jc w:val="both"/>
        <w:rPr>
          <w:sz w:val="16"/>
        </w:rPr>
      </w:pPr>
      <w:r>
        <w:rPr>
          <w:sz w:val="16"/>
        </w:rPr>
        <w:t>brak zgodności Towaru z Umową jest na tyle istotny, że uzasadnia natychmiastowe obniżenie ceny albo</w:t>
      </w:r>
      <w:r>
        <w:rPr>
          <w:spacing w:val="40"/>
          <w:sz w:val="16"/>
        </w:rPr>
        <w:t> </w:t>
      </w:r>
      <w:r>
        <w:rPr>
          <w:sz w:val="16"/>
        </w:rPr>
        <w:t>odstąpienie od Umowy, bez uprzedniego skorzystania z możliwości naprawy lub wymiany Towaru,</w:t>
      </w:r>
    </w:p>
    <w:p>
      <w:pPr>
        <w:pStyle w:val="ListParagraph"/>
        <w:numPr>
          <w:ilvl w:val="0"/>
          <w:numId w:val="1"/>
        </w:numPr>
        <w:tabs>
          <w:tab w:pos="2259" w:val="left" w:leader="none"/>
          <w:tab w:pos="2260" w:val="left" w:leader="none"/>
        </w:tabs>
        <w:spacing w:line="259" w:lineRule="auto" w:before="156" w:after="0"/>
        <w:ind w:left="819" w:right="116" w:firstLine="720"/>
        <w:jc w:val="both"/>
        <w:rPr>
          <w:sz w:val="16"/>
        </w:rPr>
      </w:pPr>
      <w:r>
        <w:rPr>
          <w:sz w:val="16"/>
        </w:rPr>
        <w:t>z oświadczenia Sprzedawcy lub okoliczności wyraźnie wynika, że nie doprowadzi on Towaru do</w:t>
      </w:r>
      <w:r>
        <w:rPr>
          <w:spacing w:val="40"/>
          <w:sz w:val="16"/>
        </w:rPr>
        <w:t> </w:t>
      </w:r>
      <w:r>
        <w:rPr>
          <w:sz w:val="16"/>
        </w:rPr>
        <w:t>zgodności z Umową w rozsądnym czasie lub bez nadmiernych niedogodności dla Konsumenta lub Przedsiębiorcy na prawach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konsumenta.</w:t>
      </w:r>
    </w:p>
    <w:p>
      <w:pPr>
        <w:pStyle w:val="Heading2"/>
        <w:numPr>
          <w:ilvl w:val="0"/>
          <w:numId w:val="1"/>
        </w:numPr>
        <w:tabs>
          <w:tab w:pos="2259" w:val="left" w:leader="none"/>
          <w:tab w:pos="2260" w:val="left" w:leader="none"/>
        </w:tabs>
        <w:spacing w:line="259" w:lineRule="auto" w:before="160" w:after="0"/>
        <w:ind w:left="819" w:right="118" w:firstLine="720"/>
        <w:jc w:val="both"/>
      </w:pPr>
      <w:r>
        <w:rPr/>
        <w:t>Konsument lub Przedsiębiorca na prawach konsumenta nie może odstąpić od Umowy, jeżeli brak</w:t>
      </w:r>
      <w:r>
        <w:rPr>
          <w:spacing w:val="40"/>
        </w:rPr>
        <w:t> </w:t>
      </w:r>
      <w:r>
        <w:rPr/>
        <w:t>zgodności Towaru z Umową jest nieistotny.</w:t>
      </w:r>
    </w:p>
    <w:p>
      <w:pPr>
        <w:pStyle w:val="ListParagraph"/>
        <w:numPr>
          <w:ilvl w:val="0"/>
          <w:numId w:val="1"/>
        </w:numPr>
        <w:tabs>
          <w:tab w:pos="2259" w:val="left" w:leader="none"/>
          <w:tab w:pos="2260" w:val="left" w:leader="none"/>
        </w:tabs>
        <w:spacing w:line="259" w:lineRule="auto" w:before="159" w:after="0"/>
        <w:ind w:left="819" w:right="117" w:firstLine="720"/>
        <w:jc w:val="both"/>
        <w:rPr>
          <w:sz w:val="16"/>
        </w:rPr>
      </w:pPr>
      <w:r>
        <w:rPr>
          <w:sz w:val="16"/>
        </w:rPr>
        <w:t>Oświadczeniu o obniżenie ceny powinno towarzyszyć określenie kwoty, o którą cena ma być obniżona (z</w:t>
      </w:r>
      <w:r>
        <w:rPr>
          <w:spacing w:val="40"/>
          <w:sz w:val="16"/>
        </w:rPr>
        <w:t> </w:t>
      </w:r>
      <w:r>
        <w:rPr>
          <w:sz w:val="16"/>
        </w:rPr>
        <w:t>uwzględnieniem wartości Towaru z wadą w porównaniu do Towaru pełnowartościowego).</w:t>
      </w:r>
    </w:p>
    <w:p>
      <w:pPr>
        <w:pStyle w:val="ListParagraph"/>
        <w:numPr>
          <w:ilvl w:val="0"/>
          <w:numId w:val="1"/>
        </w:numPr>
        <w:tabs>
          <w:tab w:pos="2259" w:val="left" w:leader="none"/>
          <w:tab w:pos="2260" w:val="left" w:leader="none"/>
        </w:tabs>
        <w:spacing w:line="259" w:lineRule="auto" w:before="160" w:after="0"/>
        <w:ind w:left="819" w:right="116" w:firstLine="720"/>
        <w:jc w:val="both"/>
        <w:rPr>
          <w:sz w:val="16"/>
        </w:rPr>
      </w:pPr>
      <w:r>
        <w:rPr>
          <w:sz w:val="16"/>
        </w:rPr>
        <w:t>Jeżeli brak zgodności z Umową dotyczy jedynie niektórych Towarów dostarczonych na podstawie</w:t>
      </w:r>
      <w:r>
        <w:rPr>
          <w:spacing w:val="40"/>
          <w:sz w:val="16"/>
        </w:rPr>
        <w:t> </w:t>
      </w:r>
      <w:r>
        <w:rPr>
          <w:sz w:val="16"/>
        </w:rPr>
        <w:t>Umowy, Konsument lub Przedsiębiorca na prawach konsumenta może odstąpić od Umowy jedynie w odniesieniu do tych</w:t>
      </w:r>
      <w:r>
        <w:rPr>
          <w:spacing w:val="40"/>
          <w:sz w:val="16"/>
        </w:rPr>
        <w:t> </w:t>
      </w:r>
      <w:r>
        <w:rPr>
          <w:sz w:val="16"/>
        </w:rPr>
        <w:t>Towarów, lub w</w:t>
      </w:r>
      <w:r>
        <w:rPr>
          <w:spacing w:val="-1"/>
          <w:sz w:val="16"/>
        </w:rPr>
        <w:t> </w:t>
      </w:r>
      <w:r>
        <w:rPr>
          <w:sz w:val="16"/>
        </w:rPr>
        <w:t>odniesieniu do innych Towarów</w:t>
      </w:r>
      <w:r>
        <w:rPr>
          <w:spacing w:val="-1"/>
          <w:sz w:val="16"/>
        </w:rPr>
        <w:t> </w:t>
      </w:r>
      <w:r>
        <w:rPr>
          <w:sz w:val="16"/>
        </w:rPr>
        <w:t>nabytych wraz z Towarami niezgodnymi z Umową,</w:t>
      </w:r>
      <w:r>
        <w:rPr>
          <w:spacing w:val="-1"/>
          <w:sz w:val="16"/>
        </w:rPr>
        <w:t> </w:t>
      </w:r>
      <w:r>
        <w:rPr>
          <w:sz w:val="16"/>
        </w:rPr>
        <w:t>jeżeli nie można rozsądnie</w:t>
      </w:r>
      <w:r>
        <w:rPr>
          <w:spacing w:val="40"/>
          <w:sz w:val="16"/>
        </w:rPr>
        <w:t> </w:t>
      </w:r>
      <w:r>
        <w:rPr>
          <w:sz w:val="16"/>
        </w:rPr>
        <w:t>oczekiwać, aby Konsument lub Przedsiębiorca na prawach konsumenta zgodził się zatrzymać wyłącznie Towary zgodne z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Umową.</w:t>
      </w:r>
    </w:p>
    <w:p>
      <w:pPr>
        <w:pStyle w:val="ListParagraph"/>
        <w:numPr>
          <w:ilvl w:val="0"/>
          <w:numId w:val="1"/>
        </w:numPr>
        <w:tabs>
          <w:tab w:pos="2259" w:val="left" w:leader="none"/>
          <w:tab w:pos="2260" w:val="left" w:leader="none"/>
        </w:tabs>
        <w:spacing w:line="259" w:lineRule="auto" w:before="158" w:after="0"/>
        <w:ind w:left="819" w:right="118" w:firstLine="720"/>
        <w:jc w:val="both"/>
        <w:rPr>
          <w:sz w:val="16"/>
        </w:rPr>
      </w:pPr>
      <w:r>
        <w:rPr>
          <w:sz w:val="16"/>
        </w:rPr>
        <w:t>Konsument lub Przedsiębiorca na prawach konsumenta otrzyma informację o sposobie rozpatrzenia</w:t>
      </w:r>
      <w:r>
        <w:rPr>
          <w:spacing w:val="40"/>
          <w:sz w:val="16"/>
        </w:rPr>
        <w:t> </w:t>
      </w:r>
      <w:r>
        <w:rPr>
          <w:sz w:val="16"/>
        </w:rPr>
        <w:t>reklamacji w terminie 14 dni liczonych od dnia następującego po dniu otrzymania przez Sprzedawcę informacji o reklamacji.</w:t>
      </w:r>
    </w:p>
    <w:p>
      <w:pPr>
        <w:pStyle w:val="ListParagraph"/>
        <w:numPr>
          <w:ilvl w:val="0"/>
          <w:numId w:val="1"/>
        </w:numPr>
        <w:tabs>
          <w:tab w:pos="2259" w:val="left" w:leader="none"/>
          <w:tab w:pos="2260" w:val="left" w:leader="none"/>
        </w:tabs>
        <w:spacing w:line="259" w:lineRule="auto" w:before="159" w:after="0"/>
        <w:ind w:left="820" w:right="115" w:firstLine="719"/>
        <w:jc w:val="both"/>
        <w:rPr>
          <w:sz w:val="16"/>
        </w:rPr>
      </w:pPr>
      <w:r>
        <w:rPr>
          <w:sz w:val="16"/>
        </w:rPr>
        <w:t>Sprzedawca zwraca kwoty należne wskutek skorzystania z prawa obniżenia ceny niezwłocznie, nie</w:t>
      </w:r>
      <w:r>
        <w:rPr>
          <w:spacing w:val="80"/>
          <w:sz w:val="16"/>
        </w:rPr>
        <w:t> </w:t>
      </w:r>
      <w:r>
        <w:rPr>
          <w:sz w:val="16"/>
        </w:rPr>
        <w:t>później niż w terminie 14 dni od dnia otrzymania oświadczenia o obniżeniu ceny. W przypadku odstąpienia od Umowy, jeżeli</w:t>
      </w:r>
      <w:r>
        <w:rPr>
          <w:spacing w:val="40"/>
          <w:sz w:val="16"/>
        </w:rPr>
        <w:t> </w:t>
      </w:r>
      <w:r>
        <w:rPr>
          <w:sz w:val="16"/>
        </w:rPr>
        <w:t>Sprzedawca nie zaproponował, że sam odbierze Towar od Konsumenta lub Przedsiębiorcy na prawach konsumenta, może on</w:t>
      </w:r>
      <w:r>
        <w:rPr>
          <w:spacing w:val="40"/>
          <w:sz w:val="16"/>
        </w:rPr>
        <w:t> </w:t>
      </w:r>
      <w:r>
        <w:rPr>
          <w:sz w:val="16"/>
        </w:rPr>
        <w:t>wstrzymać się ze zwrotem płatności do chwili otrzymania Towaru z powrotem lub dostarczenia dowodu jego odesłania, w</w:t>
      </w:r>
      <w:r>
        <w:rPr>
          <w:spacing w:val="40"/>
          <w:sz w:val="16"/>
        </w:rPr>
        <w:t> </w:t>
      </w:r>
      <w:r>
        <w:rPr>
          <w:sz w:val="16"/>
        </w:rPr>
        <w:t>zależności od tego, które zdarzenie nastąpi wcześniej.</w:t>
      </w:r>
    </w:p>
    <w:p>
      <w:pPr>
        <w:spacing w:after="0" w:line="259" w:lineRule="auto"/>
        <w:jc w:val="both"/>
        <w:rPr>
          <w:sz w:val="16"/>
        </w:rPr>
        <w:sectPr>
          <w:pgSz w:w="11910" w:h="16840"/>
          <w:pgMar w:top="1340" w:bottom="280" w:left="13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1"/>
        <w:ind w:left="640"/>
      </w:pPr>
      <w:r>
        <w:rPr/>
        <w:t>ADNOTACJE</w:t>
      </w:r>
      <w:r>
        <w:rPr>
          <w:spacing w:val="-7"/>
        </w:rPr>
        <w:t> </w:t>
      </w:r>
      <w:r>
        <w:rPr/>
        <w:t>SPRZEDAWCY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DECYZJA</w:t>
      </w:r>
      <w:r>
        <w:rPr>
          <w:spacing w:val="-4"/>
        </w:rPr>
        <w:t> </w:t>
      </w:r>
      <w:r>
        <w:rPr/>
        <w:t>DOTYCZĄCA</w:t>
      </w:r>
      <w:r>
        <w:rPr>
          <w:spacing w:val="-4"/>
        </w:rPr>
        <w:t> </w:t>
      </w:r>
      <w:r>
        <w:rPr>
          <w:spacing w:val="-2"/>
        </w:rPr>
        <w:t>REKLAMACJI</w:t>
      </w:r>
    </w:p>
    <w:p>
      <w:pPr>
        <w:pStyle w:val="BodyText"/>
        <w:spacing w:before="6"/>
        <w:rPr>
          <w:b/>
          <w:sz w:val="31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Data</w:t>
      </w:r>
      <w:r>
        <w:rPr>
          <w:spacing w:val="-7"/>
          <w:sz w:val="20"/>
        </w:rPr>
        <w:t> </w:t>
      </w:r>
      <w:r>
        <w:rPr>
          <w:sz w:val="20"/>
        </w:rPr>
        <w:t>otrzymania</w:t>
      </w:r>
      <w:r>
        <w:rPr>
          <w:spacing w:val="-6"/>
          <w:sz w:val="20"/>
        </w:rPr>
        <w:t> </w:t>
      </w:r>
      <w:r>
        <w:rPr>
          <w:sz w:val="20"/>
        </w:rPr>
        <w:t>reklamacji: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.....................................</w:t>
      </w:r>
    </w:p>
    <w:p>
      <w:pPr>
        <w:pStyle w:val="BodyText"/>
        <w:spacing w:before="1"/>
        <w:rPr>
          <w:sz w:val="31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Osoba</w:t>
      </w:r>
      <w:r>
        <w:rPr>
          <w:spacing w:val="-8"/>
          <w:sz w:val="20"/>
        </w:rPr>
        <w:t> </w:t>
      </w:r>
      <w:r>
        <w:rPr>
          <w:sz w:val="20"/>
        </w:rPr>
        <w:t>rozpatrująca</w:t>
      </w:r>
      <w:r>
        <w:rPr>
          <w:spacing w:val="-7"/>
          <w:sz w:val="20"/>
        </w:rPr>
        <w:t> </w:t>
      </w:r>
      <w:r>
        <w:rPr>
          <w:sz w:val="20"/>
        </w:rPr>
        <w:t>reklamację: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.....................................</w:t>
      </w:r>
    </w:p>
    <w:p>
      <w:pPr>
        <w:pStyle w:val="BodyText"/>
        <w:spacing w:before="2"/>
        <w:rPr>
          <w:sz w:val="31"/>
        </w:rPr>
      </w:pPr>
    </w:p>
    <w:p>
      <w:pPr>
        <w:spacing w:line="612" w:lineRule="auto" w:before="0"/>
        <w:ind w:left="100" w:right="3889" w:firstLine="0"/>
        <w:jc w:val="left"/>
        <w:rPr>
          <w:sz w:val="20"/>
        </w:rPr>
      </w:pPr>
      <w:r>
        <w:rPr>
          <w:sz w:val="20"/>
        </w:rPr>
        <w:t>Data rozpatrzenia reklamacji: .....................................</w:t>
      </w:r>
      <w:r>
        <w:rPr>
          <w:spacing w:val="80"/>
          <w:sz w:val="20"/>
        </w:rPr>
        <w:t> </w:t>
      </w:r>
      <w:r>
        <w:rPr>
          <w:sz w:val="20"/>
        </w:rPr>
        <w:t>Reklamacja</w:t>
      </w:r>
      <w:r>
        <w:rPr>
          <w:spacing w:val="-6"/>
          <w:sz w:val="20"/>
        </w:rPr>
        <w:t> </w:t>
      </w:r>
      <w:r>
        <w:rPr>
          <w:sz w:val="20"/>
        </w:rPr>
        <w:t>została</w:t>
      </w:r>
      <w:r>
        <w:rPr>
          <w:spacing w:val="-6"/>
          <w:sz w:val="20"/>
        </w:rPr>
        <w:t> </w:t>
      </w:r>
      <w:r>
        <w:rPr>
          <w:sz w:val="20"/>
        </w:rPr>
        <w:t>uznana/nieuznana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następujących</w:t>
      </w:r>
      <w:r>
        <w:rPr>
          <w:spacing w:val="-6"/>
          <w:sz w:val="20"/>
        </w:rPr>
        <w:t> </w:t>
      </w:r>
      <w:r>
        <w:rPr>
          <w:sz w:val="20"/>
        </w:rPr>
        <w:t>powodów:</w:t>
      </w:r>
    </w:p>
    <w:p>
      <w:pPr>
        <w:spacing w:before="2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>
      <w:pPr>
        <w:spacing w:before="18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>
      <w:pPr>
        <w:pStyle w:val="BodyText"/>
        <w:spacing w:before="2"/>
        <w:rPr>
          <w:sz w:val="31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Dalsze</w:t>
      </w:r>
      <w:r>
        <w:rPr>
          <w:spacing w:val="-9"/>
          <w:sz w:val="20"/>
        </w:rPr>
        <w:t> </w:t>
      </w:r>
      <w:r>
        <w:rPr>
          <w:sz w:val="20"/>
        </w:rPr>
        <w:t>postępowanie</w:t>
      </w:r>
      <w:r>
        <w:rPr>
          <w:spacing w:val="-7"/>
          <w:sz w:val="20"/>
        </w:rPr>
        <w:t> </w:t>
      </w:r>
      <w:r>
        <w:rPr>
          <w:sz w:val="20"/>
        </w:rPr>
        <w:t>reklamacyjne</w:t>
      </w:r>
      <w:r>
        <w:rPr>
          <w:spacing w:val="-7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informacje</w:t>
      </w:r>
      <w:r>
        <w:rPr>
          <w:spacing w:val="-6"/>
          <w:sz w:val="20"/>
        </w:rPr>
        <w:t> </w:t>
      </w:r>
      <w:r>
        <w:rPr>
          <w:sz w:val="20"/>
        </w:rPr>
        <w:t>dla</w:t>
      </w:r>
      <w:r>
        <w:rPr>
          <w:spacing w:val="-6"/>
          <w:sz w:val="20"/>
        </w:rPr>
        <w:t> </w:t>
      </w:r>
      <w:r>
        <w:rPr>
          <w:sz w:val="20"/>
        </w:rPr>
        <w:t>Konsumenta/Przedsiębiorcy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prawach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konsumenta:</w:t>
      </w:r>
    </w:p>
    <w:p>
      <w:pPr>
        <w:pStyle w:val="BodyText"/>
        <w:spacing w:before="1"/>
        <w:rPr>
          <w:sz w:val="31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…………………………………………………………………………………………………………………...</w:t>
      </w:r>
    </w:p>
    <w:sectPr>
      <w:pgSz w:w="11910" w:h="16840"/>
      <w:pgMar w:top="192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19" w:hanging="720"/>
      </w:pPr>
      <w:rPr>
        <w:rFonts w:hint="default" w:ascii="Times New Roman" w:hAnsi="Times New Roman" w:eastAsia="Times New Roman" w:cs="Times New Roman"/>
        <w:w w:val="9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62" w:hanging="72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04" w:hanging="72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46" w:hanging="72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88" w:hanging="72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30" w:hanging="72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72" w:hanging="72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14" w:hanging="72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56" w:hanging="72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styleId="Heading2" w:type="paragraph">
    <w:name w:val="Heading 2"/>
    <w:basedOn w:val="Normal"/>
    <w:uiPriority w:val="1"/>
    <w:qFormat/>
    <w:pPr>
      <w:spacing w:before="160"/>
      <w:ind w:left="819" w:right="118" w:firstLine="719"/>
      <w:jc w:val="both"/>
      <w:outlineLvl w:val="2"/>
    </w:pPr>
    <w:rPr>
      <w:rFonts w:ascii="Times New Roman" w:hAnsi="Times New Roman" w:eastAsia="Times New Roman" w:cs="Times New Roman"/>
      <w:b/>
      <w:bCs/>
      <w:sz w:val="16"/>
      <w:szCs w:val="16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819" w:firstLine="720"/>
      <w:jc w:val="both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arlenatv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2023-01-02T17:12:41Z</dcterms:created>
  <dcterms:modified xsi:type="dcterms:W3CDTF">2023-01-02T17:12:41Z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2023-01-02T00:00:00Z</vt:filetime>
  </property>
  <property fmtid="{D5CDD505-2E9C-101B-9397-08002B2CF9AE}" pid="5" name="Producer">
    <vt:lpwstr>Adobe PDF Library 21.1.174</vt:lpwstr>
  </property>
  <property fmtid="{D5CDD505-2E9C-101B-9397-08002B2CF9AE}" pid="6" name="SourceModified">
    <vt:lpwstr>D:20230102170516</vt:lpwstr>
  </property>
</Properties>
</file>